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96" w:rsidRPr="00DF0F53" w:rsidRDefault="00E129E0" w:rsidP="007124B3">
      <w:pPr>
        <w:spacing w:line="480" w:lineRule="exact"/>
        <w:ind w:firstLineChars="200" w:firstLine="723"/>
        <w:rPr>
          <w:rFonts w:ascii="宋体" w:eastAsia="宋体" w:hAnsi="宋体"/>
          <w:b/>
          <w:sz w:val="36"/>
          <w:szCs w:val="36"/>
        </w:rPr>
      </w:pPr>
      <w:r>
        <w:rPr>
          <w:rFonts w:ascii="宋体" w:eastAsia="宋体" w:hAnsi="宋体" w:hint="eastAsia"/>
          <w:b/>
          <w:sz w:val="36"/>
          <w:szCs w:val="36"/>
        </w:rPr>
        <w:t>我校召开</w:t>
      </w:r>
      <w:r w:rsidR="00532029" w:rsidRPr="00DF0F53">
        <w:rPr>
          <w:rFonts w:ascii="宋体" w:eastAsia="宋体" w:hAnsi="宋体" w:hint="eastAsia"/>
          <w:b/>
          <w:sz w:val="36"/>
          <w:szCs w:val="36"/>
        </w:rPr>
        <w:t>赴台教师专题报告</w:t>
      </w:r>
      <w:r w:rsidR="009B48EF">
        <w:rPr>
          <w:rFonts w:ascii="宋体" w:eastAsia="宋体" w:hAnsi="宋体" w:hint="eastAsia"/>
          <w:b/>
          <w:sz w:val="36"/>
          <w:szCs w:val="36"/>
        </w:rPr>
        <w:t>会推广</w:t>
      </w:r>
      <w:r w:rsidR="00532029" w:rsidRPr="00DF0F53">
        <w:rPr>
          <w:rFonts w:ascii="宋体" w:eastAsia="宋体" w:hAnsi="宋体" w:hint="eastAsia"/>
          <w:b/>
          <w:sz w:val="36"/>
          <w:szCs w:val="36"/>
        </w:rPr>
        <w:t>访学</w:t>
      </w:r>
      <w:r w:rsidR="009B48EF">
        <w:rPr>
          <w:rFonts w:ascii="宋体" w:eastAsia="宋体" w:hAnsi="宋体" w:hint="eastAsia"/>
          <w:b/>
          <w:sz w:val="36"/>
          <w:szCs w:val="36"/>
        </w:rPr>
        <w:t>经验</w:t>
      </w:r>
      <w:bookmarkStart w:id="0" w:name="_GoBack"/>
      <w:bookmarkEnd w:id="0"/>
    </w:p>
    <w:p w:rsidR="00532029" w:rsidRPr="00DF0F53" w:rsidRDefault="00532029" w:rsidP="007124B3">
      <w:pPr>
        <w:spacing w:line="480" w:lineRule="exact"/>
        <w:ind w:firstLineChars="200" w:firstLine="560"/>
        <w:rPr>
          <w:rFonts w:ascii="宋体" w:eastAsia="宋体" w:hAnsi="宋体"/>
          <w:sz w:val="28"/>
          <w:szCs w:val="28"/>
        </w:rPr>
      </w:pPr>
      <w:r w:rsidRPr="00DF0F53">
        <w:rPr>
          <w:rFonts w:ascii="宋体" w:eastAsia="宋体" w:hAnsi="宋体" w:hint="eastAsia"/>
          <w:sz w:val="28"/>
          <w:szCs w:val="28"/>
        </w:rPr>
        <w:t>新年伊始，我校赴台湾访学的师生满载而归。2016年1月17日上午，学校举办专题报告会，推广赴台</w:t>
      </w:r>
      <w:r w:rsidR="008354F4" w:rsidRPr="00DF0F53">
        <w:rPr>
          <w:rFonts w:ascii="宋体" w:eastAsia="宋体" w:hAnsi="宋体" w:hint="eastAsia"/>
          <w:sz w:val="28"/>
          <w:szCs w:val="28"/>
        </w:rPr>
        <w:t>湾</w:t>
      </w:r>
      <w:r w:rsidRPr="00DF0F53">
        <w:rPr>
          <w:rFonts w:ascii="宋体" w:eastAsia="宋体" w:hAnsi="宋体" w:hint="eastAsia"/>
          <w:sz w:val="28"/>
          <w:szCs w:val="28"/>
        </w:rPr>
        <w:t>访学经验</w:t>
      </w:r>
      <w:r w:rsidR="00DF0F53" w:rsidRPr="00DF0F53">
        <w:rPr>
          <w:rFonts w:ascii="宋体" w:eastAsia="宋体" w:hAnsi="宋体" w:hint="eastAsia"/>
          <w:sz w:val="28"/>
          <w:szCs w:val="28"/>
        </w:rPr>
        <w:t>。</w:t>
      </w:r>
      <w:r w:rsidR="007663A9" w:rsidRPr="007663A9">
        <w:rPr>
          <w:rFonts w:ascii="宋体" w:eastAsia="宋体" w:hAnsi="宋体" w:hint="eastAsia"/>
          <w:sz w:val="28"/>
          <w:szCs w:val="28"/>
        </w:rPr>
        <w:t>各二级学院院长</w:t>
      </w:r>
      <w:r w:rsidR="007663A9">
        <w:rPr>
          <w:rFonts w:ascii="宋体" w:eastAsia="宋体" w:hAnsi="宋体" w:hint="eastAsia"/>
          <w:sz w:val="28"/>
          <w:szCs w:val="28"/>
        </w:rPr>
        <w:t>、</w:t>
      </w:r>
      <w:r w:rsidR="007663A9" w:rsidRPr="007663A9">
        <w:rPr>
          <w:rFonts w:ascii="宋体" w:eastAsia="宋体" w:hAnsi="宋体" w:hint="eastAsia"/>
          <w:sz w:val="28"/>
          <w:szCs w:val="28"/>
        </w:rPr>
        <w:t>艺术学院全体教师及教学管理人员</w:t>
      </w:r>
      <w:r w:rsidR="007663A9">
        <w:rPr>
          <w:rFonts w:ascii="宋体" w:eastAsia="宋体" w:hAnsi="宋体" w:hint="eastAsia"/>
          <w:sz w:val="28"/>
          <w:szCs w:val="28"/>
        </w:rPr>
        <w:t>、</w:t>
      </w:r>
      <w:r w:rsidR="007663A9" w:rsidRPr="007663A9">
        <w:rPr>
          <w:rFonts w:ascii="宋体" w:eastAsia="宋体" w:hAnsi="宋体" w:hint="eastAsia"/>
          <w:sz w:val="28"/>
          <w:szCs w:val="28"/>
        </w:rPr>
        <w:t>教学科研处副科级以上干部</w:t>
      </w:r>
      <w:r w:rsidR="007663A9">
        <w:rPr>
          <w:rFonts w:ascii="宋体" w:eastAsia="宋体" w:hAnsi="宋体" w:hint="eastAsia"/>
          <w:sz w:val="28"/>
          <w:szCs w:val="28"/>
        </w:rPr>
        <w:t>和</w:t>
      </w:r>
      <w:r w:rsidR="007663A9" w:rsidRPr="007663A9">
        <w:rPr>
          <w:rFonts w:ascii="宋体" w:eastAsia="宋体" w:hAnsi="宋体" w:hint="eastAsia"/>
          <w:sz w:val="28"/>
          <w:szCs w:val="28"/>
        </w:rPr>
        <w:t>外派培训三周以上的教师</w:t>
      </w:r>
      <w:r w:rsidR="007663A9">
        <w:rPr>
          <w:rFonts w:ascii="宋体" w:eastAsia="宋体" w:hAnsi="宋体" w:hint="eastAsia"/>
          <w:sz w:val="28"/>
          <w:szCs w:val="28"/>
        </w:rPr>
        <w:t>100余人参加会议。</w:t>
      </w:r>
    </w:p>
    <w:p w:rsidR="0040241E" w:rsidRDefault="00532029" w:rsidP="007124B3">
      <w:pPr>
        <w:spacing w:line="480" w:lineRule="exact"/>
        <w:ind w:firstLineChars="200" w:firstLine="560"/>
        <w:rPr>
          <w:rFonts w:ascii="宋体" w:eastAsia="宋体" w:hAnsi="宋体"/>
          <w:sz w:val="28"/>
          <w:szCs w:val="28"/>
        </w:rPr>
      </w:pPr>
      <w:r w:rsidRPr="00DF0F53">
        <w:rPr>
          <w:rFonts w:ascii="宋体" w:eastAsia="宋体" w:hAnsi="宋体" w:hint="eastAsia"/>
          <w:sz w:val="28"/>
          <w:szCs w:val="28"/>
        </w:rPr>
        <w:t>艺术设计学院广告设计与制作专业的王莹</w:t>
      </w:r>
      <w:r w:rsidR="009B48EF">
        <w:rPr>
          <w:rFonts w:ascii="宋体" w:eastAsia="宋体" w:hAnsi="宋体" w:hint="eastAsia"/>
          <w:sz w:val="28"/>
          <w:szCs w:val="28"/>
        </w:rPr>
        <w:t>老</w:t>
      </w:r>
      <w:r w:rsidR="009B48EF" w:rsidRPr="00DF0F53">
        <w:rPr>
          <w:rFonts w:ascii="宋体" w:eastAsia="宋体" w:hAnsi="宋体" w:hint="eastAsia"/>
          <w:sz w:val="28"/>
          <w:szCs w:val="28"/>
        </w:rPr>
        <w:t>师</w:t>
      </w:r>
      <w:r w:rsidR="008354F4" w:rsidRPr="00DF0F53">
        <w:rPr>
          <w:rFonts w:ascii="宋体" w:eastAsia="宋体" w:hAnsi="宋体" w:hint="eastAsia"/>
          <w:sz w:val="28"/>
          <w:szCs w:val="28"/>
        </w:rPr>
        <w:t>作为</w:t>
      </w:r>
      <w:r w:rsidRPr="00DF0F53">
        <w:rPr>
          <w:rFonts w:ascii="宋体" w:eastAsia="宋体" w:hAnsi="宋体" w:hint="eastAsia"/>
          <w:sz w:val="28"/>
          <w:szCs w:val="28"/>
        </w:rPr>
        <w:t>我校外派访学代表团的指导教师，</w:t>
      </w:r>
      <w:r w:rsidR="009B48EF">
        <w:rPr>
          <w:rFonts w:ascii="宋体" w:eastAsia="宋体" w:hAnsi="宋体" w:hint="eastAsia"/>
          <w:sz w:val="28"/>
          <w:szCs w:val="28"/>
        </w:rPr>
        <w:t>于</w:t>
      </w:r>
      <w:r w:rsidR="009B48EF" w:rsidRPr="00DF0F53">
        <w:rPr>
          <w:rFonts w:ascii="宋体" w:eastAsia="宋体" w:hAnsi="宋体" w:hint="eastAsia"/>
          <w:sz w:val="28"/>
          <w:szCs w:val="28"/>
        </w:rPr>
        <w:t>2015年9月10日</w:t>
      </w:r>
      <w:r w:rsidR="009B48EF">
        <w:rPr>
          <w:rFonts w:ascii="宋体" w:eastAsia="宋体" w:hAnsi="宋体" w:hint="eastAsia"/>
          <w:sz w:val="28"/>
          <w:szCs w:val="28"/>
        </w:rPr>
        <w:t>，</w:t>
      </w:r>
      <w:r w:rsidR="008354F4" w:rsidRPr="00DF0F53">
        <w:rPr>
          <w:rFonts w:ascii="宋体" w:eastAsia="宋体" w:hAnsi="宋体" w:hint="eastAsia"/>
          <w:sz w:val="28"/>
          <w:szCs w:val="28"/>
        </w:rPr>
        <w:t>带领12名来自不同专业的学生赴台湾访学，</w:t>
      </w:r>
      <w:r w:rsidR="009B48EF">
        <w:rPr>
          <w:rFonts w:ascii="宋体" w:eastAsia="宋体" w:hAnsi="宋体" w:hint="eastAsia"/>
          <w:sz w:val="28"/>
          <w:szCs w:val="28"/>
        </w:rPr>
        <w:t>为期三个月，</w:t>
      </w:r>
      <w:r w:rsidR="008354F4" w:rsidRPr="00DF0F53">
        <w:rPr>
          <w:rFonts w:ascii="宋体" w:eastAsia="宋体" w:hAnsi="宋体" w:hint="eastAsia"/>
          <w:sz w:val="28"/>
          <w:szCs w:val="28"/>
        </w:rPr>
        <w:t>至2016年1月6日圆满</w:t>
      </w:r>
      <w:r w:rsidR="00DF0F53" w:rsidRPr="00DF0F53">
        <w:rPr>
          <w:rFonts w:ascii="宋体" w:eastAsia="宋体" w:hAnsi="宋体" w:hint="eastAsia"/>
          <w:sz w:val="28"/>
          <w:szCs w:val="28"/>
        </w:rPr>
        <w:t>结束访学之旅</w:t>
      </w:r>
      <w:r w:rsidR="009B48EF">
        <w:rPr>
          <w:rFonts w:ascii="宋体" w:eastAsia="宋体" w:hAnsi="宋体" w:hint="eastAsia"/>
          <w:sz w:val="28"/>
          <w:szCs w:val="28"/>
        </w:rPr>
        <w:t>。</w:t>
      </w:r>
      <w:r w:rsidR="00DF0F53" w:rsidRPr="00DF0F53">
        <w:rPr>
          <w:rFonts w:ascii="宋体" w:eastAsia="宋体" w:hAnsi="宋体" w:hint="eastAsia"/>
          <w:sz w:val="28"/>
          <w:szCs w:val="28"/>
        </w:rPr>
        <w:t>期间，她</w:t>
      </w:r>
      <w:r w:rsidR="009B48EF">
        <w:rPr>
          <w:rFonts w:ascii="宋体" w:eastAsia="宋体" w:hAnsi="宋体" w:hint="eastAsia"/>
          <w:sz w:val="28"/>
          <w:szCs w:val="28"/>
        </w:rPr>
        <w:t>带领</w:t>
      </w:r>
      <w:r w:rsidR="00DF0F53" w:rsidRPr="00DF0F53">
        <w:rPr>
          <w:rFonts w:ascii="宋体" w:eastAsia="宋体" w:hAnsi="宋体" w:hint="eastAsia"/>
          <w:sz w:val="28"/>
          <w:szCs w:val="28"/>
        </w:rPr>
        <w:t>学生研习</w:t>
      </w:r>
      <w:r w:rsidR="008354F4" w:rsidRPr="00DF0F53">
        <w:rPr>
          <w:rFonts w:ascii="宋体" w:eastAsia="宋体" w:hAnsi="宋体" w:hint="eastAsia"/>
          <w:sz w:val="28"/>
          <w:szCs w:val="28"/>
        </w:rPr>
        <w:t>台中修</w:t>
      </w:r>
      <w:proofErr w:type="gramStart"/>
      <w:r w:rsidR="008354F4" w:rsidRPr="00DF0F53">
        <w:rPr>
          <w:rFonts w:ascii="宋体" w:eastAsia="宋体" w:hAnsi="宋体" w:hint="eastAsia"/>
          <w:sz w:val="28"/>
          <w:szCs w:val="28"/>
        </w:rPr>
        <w:t>平科技</w:t>
      </w:r>
      <w:proofErr w:type="gramEnd"/>
      <w:r w:rsidR="008354F4" w:rsidRPr="00DF0F53">
        <w:rPr>
          <w:rFonts w:ascii="宋体" w:eastAsia="宋体" w:hAnsi="宋体" w:hint="eastAsia"/>
          <w:sz w:val="28"/>
          <w:szCs w:val="28"/>
        </w:rPr>
        <w:t>大学的</w:t>
      </w:r>
      <w:r w:rsidR="00DF0F53" w:rsidRPr="00DF0F53">
        <w:rPr>
          <w:rFonts w:ascii="宋体" w:eastAsia="宋体" w:hAnsi="宋体" w:hint="eastAsia"/>
          <w:sz w:val="28"/>
          <w:szCs w:val="28"/>
        </w:rPr>
        <w:t>专属访学</w:t>
      </w:r>
      <w:r w:rsidR="008354F4" w:rsidRPr="00DF0F53">
        <w:rPr>
          <w:rFonts w:ascii="宋体" w:eastAsia="宋体" w:hAnsi="宋体" w:hint="eastAsia"/>
          <w:sz w:val="28"/>
          <w:szCs w:val="28"/>
        </w:rPr>
        <w:t>课程，</w:t>
      </w:r>
      <w:r w:rsidR="00DF0F53" w:rsidRPr="00DF0F53">
        <w:rPr>
          <w:rFonts w:ascii="宋体" w:eastAsia="宋体" w:hAnsi="宋体" w:hint="eastAsia"/>
          <w:sz w:val="28"/>
          <w:szCs w:val="28"/>
        </w:rPr>
        <w:t>参加</w:t>
      </w:r>
      <w:r w:rsidR="008354F4" w:rsidRPr="00DF0F53">
        <w:rPr>
          <w:rFonts w:ascii="宋体" w:eastAsia="宋体" w:hAnsi="宋体" w:hint="eastAsia"/>
          <w:sz w:val="28"/>
          <w:szCs w:val="28"/>
        </w:rPr>
        <w:t>台湾教育部青年发展署境外</w:t>
      </w:r>
      <w:proofErr w:type="gramStart"/>
      <w:r w:rsidR="008354F4" w:rsidRPr="00DF0F53">
        <w:rPr>
          <w:rFonts w:ascii="宋体" w:eastAsia="宋体" w:hAnsi="宋体" w:hint="eastAsia"/>
          <w:sz w:val="28"/>
          <w:szCs w:val="28"/>
        </w:rPr>
        <w:t>学生志工队</w:t>
      </w:r>
      <w:proofErr w:type="gramEnd"/>
      <w:r w:rsidR="008354F4" w:rsidRPr="00DF0F53">
        <w:rPr>
          <w:rFonts w:ascii="宋体" w:eastAsia="宋体" w:hAnsi="宋体" w:hint="eastAsia"/>
          <w:sz w:val="28"/>
          <w:szCs w:val="28"/>
        </w:rPr>
        <w:t>服务学习计划，参加2015</w:t>
      </w:r>
      <w:proofErr w:type="gramStart"/>
      <w:r w:rsidR="008354F4" w:rsidRPr="00DF0F53">
        <w:rPr>
          <w:rFonts w:ascii="宋体" w:eastAsia="宋体" w:hAnsi="宋体" w:hint="eastAsia"/>
          <w:sz w:val="28"/>
          <w:szCs w:val="28"/>
        </w:rPr>
        <w:t>稻江大学</w:t>
      </w:r>
      <w:proofErr w:type="gramEnd"/>
      <w:r w:rsidR="008354F4" w:rsidRPr="00DF0F53">
        <w:rPr>
          <w:rFonts w:ascii="宋体" w:eastAsia="宋体" w:hAnsi="宋体" w:hint="eastAsia"/>
          <w:sz w:val="28"/>
          <w:szCs w:val="28"/>
        </w:rPr>
        <w:t>创校15周年国际学术研讨会，</w:t>
      </w:r>
      <w:r w:rsidR="009B48EF">
        <w:rPr>
          <w:rFonts w:ascii="宋体" w:eastAsia="宋体" w:hAnsi="宋体" w:hint="eastAsia"/>
          <w:sz w:val="28"/>
          <w:szCs w:val="28"/>
        </w:rPr>
        <w:t>并</w:t>
      </w:r>
      <w:r w:rsidR="008354F4" w:rsidRPr="00DF0F53">
        <w:rPr>
          <w:rFonts w:ascii="宋体" w:eastAsia="宋体" w:hAnsi="宋体" w:hint="eastAsia"/>
          <w:sz w:val="28"/>
          <w:szCs w:val="28"/>
        </w:rPr>
        <w:t>发表论文《海峡两岸职业院校素质教育之探讨》</w:t>
      </w:r>
      <w:r w:rsidR="009B48EF">
        <w:rPr>
          <w:rFonts w:ascii="宋体" w:eastAsia="宋体" w:hAnsi="宋体" w:hint="eastAsia"/>
          <w:sz w:val="28"/>
          <w:szCs w:val="28"/>
        </w:rPr>
        <w:t>，访学</w:t>
      </w:r>
      <w:r w:rsidR="007663A9">
        <w:rPr>
          <w:rFonts w:ascii="宋体" w:eastAsia="宋体" w:hAnsi="宋体" w:hint="eastAsia"/>
          <w:sz w:val="28"/>
          <w:szCs w:val="28"/>
        </w:rPr>
        <w:t>取得可喜成果。</w:t>
      </w:r>
    </w:p>
    <w:p w:rsidR="00532029" w:rsidRDefault="0040241E" w:rsidP="007124B3">
      <w:pPr>
        <w:spacing w:line="480" w:lineRule="exact"/>
        <w:ind w:firstLineChars="200" w:firstLine="560"/>
        <w:rPr>
          <w:rFonts w:ascii="宋体" w:eastAsia="宋体" w:hAnsi="宋体"/>
          <w:sz w:val="28"/>
          <w:szCs w:val="28"/>
        </w:rPr>
      </w:pPr>
      <w:r>
        <w:rPr>
          <w:rFonts w:ascii="宋体" w:eastAsia="宋体" w:hAnsi="宋体" w:hint="eastAsia"/>
          <w:sz w:val="28"/>
          <w:szCs w:val="28"/>
        </w:rPr>
        <w:t>王莹老师</w:t>
      </w:r>
      <w:r w:rsidR="007663A9">
        <w:rPr>
          <w:rFonts w:ascii="宋体" w:eastAsia="宋体" w:hAnsi="宋体" w:hint="eastAsia"/>
          <w:sz w:val="28"/>
          <w:szCs w:val="28"/>
        </w:rPr>
        <w:t>以《台湾访学之我见》为题，介绍</w:t>
      </w:r>
      <w:r>
        <w:rPr>
          <w:rFonts w:ascii="宋体" w:eastAsia="宋体" w:hAnsi="宋体" w:hint="eastAsia"/>
          <w:sz w:val="28"/>
          <w:szCs w:val="28"/>
        </w:rPr>
        <w:t>此次外派访学情况和台湾职业教育本位课程与专业评鉴、产官学</w:t>
      </w:r>
      <w:proofErr w:type="gramStart"/>
      <w:r>
        <w:rPr>
          <w:rFonts w:ascii="宋体" w:eastAsia="宋体" w:hAnsi="宋体" w:hint="eastAsia"/>
          <w:sz w:val="28"/>
          <w:szCs w:val="28"/>
        </w:rPr>
        <w:t>研</w:t>
      </w:r>
      <w:proofErr w:type="gramEnd"/>
      <w:r>
        <w:rPr>
          <w:rFonts w:ascii="宋体" w:eastAsia="宋体" w:hAnsi="宋体" w:hint="eastAsia"/>
          <w:sz w:val="28"/>
          <w:szCs w:val="28"/>
        </w:rPr>
        <w:t>与校企合作</w:t>
      </w:r>
      <w:r w:rsidR="007B3BBB">
        <w:rPr>
          <w:rFonts w:ascii="宋体" w:eastAsia="宋体" w:hAnsi="宋体" w:hint="eastAsia"/>
          <w:sz w:val="28"/>
          <w:szCs w:val="28"/>
        </w:rPr>
        <w:t>等</w:t>
      </w:r>
      <w:r>
        <w:rPr>
          <w:rFonts w:ascii="宋体" w:eastAsia="宋体" w:hAnsi="宋体" w:hint="eastAsia"/>
          <w:sz w:val="28"/>
          <w:szCs w:val="28"/>
        </w:rPr>
        <w:t>概况，</w:t>
      </w:r>
      <w:r w:rsidR="007B3BBB">
        <w:rPr>
          <w:rFonts w:ascii="宋体" w:eastAsia="宋体" w:hAnsi="宋体" w:hint="eastAsia"/>
          <w:sz w:val="28"/>
          <w:szCs w:val="28"/>
        </w:rPr>
        <w:t>解析台湾教学卓越计划的特色内涵，重点介绍了让她印象深刻并为之触动的台湾职业院校课程地图建制和服务学习制度。她以感恩之心，负责的态度，笃实的作风，分析学校的专业建设和教学管理现状，提出了进一步改进的看法和建议。</w:t>
      </w:r>
    </w:p>
    <w:p w:rsidR="007B3BBB" w:rsidRPr="007B3BBB" w:rsidRDefault="007B3BBB" w:rsidP="007124B3">
      <w:pPr>
        <w:spacing w:line="480" w:lineRule="exact"/>
        <w:ind w:firstLineChars="200" w:firstLine="560"/>
        <w:rPr>
          <w:rFonts w:ascii="宋体" w:eastAsia="宋体" w:hAnsi="宋体"/>
          <w:sz w:val="28"/>
          <w:szCs w:val="28"/>
        </w:rPr>
      </w:pPr>
      <w:r>
        <w:rPr>
          <w:rFonts w:ascii="宋体" w:eastAsia="宋体" w:hAnsi="宋体" w:hint="eastAsia"/>
          <w:sz w:val="28"/>
          <w:szCs w:val="28"/>
        </w:rPr>
        <w:t>鲁加升董事长、执行校长认真倾听了王莹老师的报告，他总结此次报告无论是从汇报内容还是从进修态度上评估，都是一场很好的报告。他希望每一位教师要规划自己的职业生涯，外派学习时要学方法、学做人、学做事，要思考解决问题的办法，要把学习成果带回来与大家分享，促进各专业、各院系之间的交流合作与整体提升。</w:t>
      </w:r>
    </w:p>
    <w:p w:rsidR="007B3BBB" w:rsidRPr="007B3BBB" w:rsidRDefault="007B3BBB" w:rsidP="007124B3">
      <w:pPr>
        <w:spacing w:line="480" w:lineRule="exact"/>
        <w:ind w:firstLineChars="200" w:firstLine="560"/>
        <w:rPr>
          <w:rFonts w:ascii="宋体" w:eastAsia="宋体" w:hAnsi="宋体"/>
          <w:sz w:val="28"/>
          <w:szCs w:val="28"/>
        </w:rPr>
      </w:pPr>
    </w:p>
    <w:p w:rsidR="00DF0F53" w:rsidRPr="00DF0F53" w:rsidRDefault="00DF0F53" w:rsidP="007124B3">
      <w:pPr>
        <w:spacing w:line="480" w:lineRule="exact"/>
        <w:ind w:firstLineChars="200" w:firstLine="560"/>
        <w:rPr>
          <w:rFonts w:ascii="宋体" w:eastAsia="宋体" w:hAnsi="宋体"/>
          <w:sz w:val="28"/>
          <w:szCs w:val="28"/>
        </w:rPr>
      </w:pPr>
      <w:r w:rsidRPr="00DF0F53">
        <w:rPr>
          <w:rFonts w:ascii="宋体" w:eastAsia="宋体" w:hAnsi="宋体" w:hint="eastAsia"/>
          <w:sz w:val="28"/>
          <w:szCs w:val="28"/>
        </w:rPr>
        <w:t xml:space="preserve">  </w:t>
      </w:r>
    </w:p>
    <w:sectPr w:rsidR="00DF0F53" w:rsidRPr="00DF0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EA1"/>
    <w:rsid w:val="0040241E"/>
    <w:rsid w:val="00532029"/>
    <w:rsid w:val="007124B3"/>
    <w:rsid w:val="007663A9"/>
    <w:rsid w:val="007B3BBB"/>
    <w:rsid w:val="008354F4"/>
    <w:rsid w:val="009B48EF"/>
    <w:rsid w:val="00B33796"/>
    <w:rsid w:val="00DF0F53"/>
    <w:rsid w:val="00E129E0"/>
    <w:rsid w:val="00FD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96</Words>
  <Characters>551</Characters>
  <Application>Microsoft Office Word</Application>
  <DocSecurity>0</DocSecurity>
  <Lines>4</Lines>
  <Paragraphs>1</Paragraphs>
  <ScaleCrop>false</ScaleCrop>
  <Company>Lenovo (Beijing) Limited</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11</cp:revision>
  <dcterms:created xsi:type="dcterms:W3CDTF">2016-01-17T02:01:00Z</dcterms:created>
  <dcterms:modified xsi:type="dcterms:W3CDTF">2016-01-17T04:02:00Z</dcterms:modified>
</cp:coreProperties>
</file>