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C0A8" w14:textId="77777777" w:rsidR="0023229E" w:rsidRDefault="0023229E" w:rsidP="0023229E">
      <w:pPr>
        <w:snapToGrid w:val="0"/>
        <w:spacing w:line="560" w:lineRule="exact"/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2023年厦门市职业院校技能大赛</w:t>
      </w:r>
    </w:p>
    <w:p w14:paraId="0F53EE23" w14:textId="2AF6D448" w:rsidR="0023229E" w:rsidRDefault="0023229E" w:rsidP="0023229E">
      <w:pPr>
        <w:snapToGrid w:val="0"/>
        <w:spacing w:afterLines="100" w:after="312" w:line="560" w:lineRule="exact"/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高职组“</w:t>
      </w: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商务数据分析</w:t>
      </w: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”赛项规程</w:t>
      </w:r>
    </w:p>
    <w:tbl>
      <w:tblPr>
        <w:tblStyle w:val="ab"/>
        <w:tblW w:w="4106" w:type="pct"/>
        <w:tblInd w:w="671" w:type="dxa"/>
        <w:tblLook w:val="04A0" w:firstRow="1" w:lastRow="0" w:firstColumn="1" w:lastColumn="0" w:noHBand="0" w:noVBand="1"/>
      </w:tblPr>
      <w:tblGrid>
        <w:gridCol w:w="2292"/>
        <w:gridCol w:w="4521"/>
      </w:tblGrid>
      <w:tr w:rsidR="0023229E" w14:paraId="3A36A37F" w14:textId="77777777" w:rsidTr="00AF50F4">
        <w:trPr>
          <w:trHeight w:val="659"/>
        </w:trPr>
        <w:tc>
          <w:tcPr>
            <w:tcW w:w="5000" w:type="pct"/>
            <w:gridSpan w:val="2"/>
          </w:tcPr>
          <w:p w14:paraId="06710E1A" w14:textId="7DE64A4C" w:rsidR="0023229E" w:rsidRDefault="0023229E" w:rsidP="00AF50F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承办校项目联络人姓名：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黄澄</w:t>
            </w:r>
          </w:p>
        </w:tc>
      </w:tr>
      <w:tr w:rsidR="0023229E" w14:paraId="3773CF5A" w14:textId="77777777" w:rsidTr="00AF50F4">
        <w:trPr>
          <w:trHeight w:val="682"/>
        </w:trPr>
        <w:tc>
          <w:tcPr>
            <w:tcW w:w="1682" w:type="pct"/>
          </w:tcPr>
          <w:p w14:paraId="5D2B0920" w14:textId="77777777" w:rsidR="0023229E" w:rsidRDefault="0023229E" w:rsidP="00AF50F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职务：</w:t>
            </w:r>
          </w:p>
        </w:tc>
        <w:tc>
          <w:tcPr>
            <w:tcW w:w="3318" w:type="pct"/>
          </w:tcPr>
          <w:p w14:paraId="570A0BCE" w14:textId="547E3FD7" w:rsidR="0023229E" w:rsidRDefault="0023229E" w:rsidP="00AF50F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电子商务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教研室主任</w:t>
            </w:r>
          </w:p>
        </w:tc>
      </w:tr>
      <w:tr w:rsidR="0023229E" w14:paraId="64B8FA20" w14:textId="77777777" w:rsidTr="00AF50F4">
        <w:trPr>
          <w:trHeight w:val="682"/>
        </w:trPr>
        <w:tc>
          <w:tcPr>
            <w:tcW w:w="1682" w:type="pct"/>
          </w:tcPr>
          <w:p w14:paraId="70E690A6" w14:textId="77777777" w:rsidR="0023229E" w:rsidRDefault="0023229E" w:rsidP="00AF50F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手机号：</w:t>
            </w:r>
          </w:p>
        </w:tc>
        <w:tc>
          <w:tcPr>
            <w:tcW w:w="3318" w:type="pct"/>
          </w:tcPr>
          <w:p w14:paraId="58483227" w14:textId="0364FD4C" w:rsidR="0023229E" w:rsidRDefault="0023229E" w:rsidP="00AF50F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7759211858</w:t>
            </w:r>
          </w:p>
        </w:tc>
      </w:tr>
      <w:tr w:rsidR="0023229E" w14:paraId="55270926" w14:textId="77777777" w:rsidTr="00AF50F4">
        <w:trPr>
          <w:trHeight w:val="682"/>
        </w:trPr>
        <w:tc>
          <w:tcPr>
            <w:tcW w:w="1682" w:type="pct"/>
          </w:tcPr>
          <w:p w14:paraId="27609669" w14:textId="77777777" w:rsidR="0023229E" w:rsidRDefault="0023229E" w:rsidP="00AF50F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</w:p>
        </w:tc>
        <w:tc>
          <w:tcPr>
            <w:tcW w:w="3318" w:type="pct"/>
          </w:tcPr>
          <w:p w14:paraId="3F770C7E" w14:textId="0C6354C2" w:rsidR="0023229E" w:rsidRDefault="0023229E" w:rsidP="00AF50F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1161449153</w:t>
            </w:r>
            <w:r>
              <w:rPr>
                <w:rFonts w:ascii="仿宋_GB2312" w:eastAsia="仿宋_GB2312" w:hint="eastAsia"/>
                <w:sz w:val="28"/>
                <w:szCs w:val="28"/>
              </w:rPr>
              <w:t>@qq.com</w:t>
            </w:r>
          </w:p>
        </w:tc>
      </w:tr>
    </w:tbl>
    <w:p w14:paraId="129189C2" w14:textId="77777777" w:rsidR="0023229E" w:rsidRPr="0023229E" w:rsidRDefault="0023229E" w:rsidP="0023229E">
      <w:pPr>
        <w:pStyle w:val="a0"/>
        <w:ind w:firstLine="210"/>
        <w:rPr>
          <w:rFonts w:hint="eastAsia"/>
        </w:rPr>
      </w:pPr>
    </w:p>
    <w:p w14:paraId="3133DB8D" w14:textId="77777777" w:rsidR="0023229E" w:rsidRDefault="0023229E" w:rsidP="0023229E">
      <w:pPr>
        <w:spacing w:line="560" w:lineRule="exact"/>
        <w:ind w:firstLineChars="199" w:firstLine="637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一、赛项名称</w:t>
      </w:r>
    </w:p>
    <w:p w14:paraId="2D7A789B" w14:textId="01E47031" w:rsidR="0023229E" w:rsidRDefault="0023229E" w:rsidP="0023229E">
      <w:pPr>
        <w:spacing w:line="560" w:lineRule="exact"/>
        <w:ind w:firstLineChars="200" w:firstLine="600"/>
        <w:rPr>
          <w:rFonts w:ascii="仿宋_GB2312" w:eastAsia="仿宋_GB2312" w:hAnsi="仿宋" w:cs="宋体"/>
          <w:bCs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Cs/>
          <w:kern w:val="0"/>
          <w:sz w:val="30"/>
          <w:szCs w:val="30"/>
        </w:rPr>
        <w:t>赛项名称：</w:t>
      </w:r>
      <w:r>
        <w:rPr>
          <w:rFonts w:ascii="仿宋_GB2312" w:eastAsia="仿宋_GB2312" w:hAnsi="仿宋" w:cs="宋体" w:hint="eastAsia"/>
          <w:bCs/>
          <w:kern w:val="0"/>
          <w:sz w:val="30"/>
          <w:szCs w:val="30"/>
        </w:rPr>
        <w:t>商务数据分析</w:t>
      </w:r>
      <w:r>
        <w:rPr>
          <w:rFonts w:ascii="仿宋_GB2312" w:eastAsia="仿宋_GB2312" w:hAnsi="仿宋" w:cs="宋体" w:hint="eastAsia"/>
          <w:bCs/>
          <w:kern w:val="0"/>
          <w:sz w:val="30"/>
          <w:szCs w:val="30"/>
        </w:rPr>
        <w:t>赛项</w:t>
      </w:r>
    </w:p>
    <w:p w14:paraId="4E71979E" w14:textId="77777777" w:rsidR="0023229E" w:rsidRDefault="0023229E" w:rsidP="0023229E">
      <w:pPr>
        <w:spacing w:line="560" w:lineRule="exact"/>
        <w:ind w:firstLineChars="200" w:firstLine="600"/>
        <w:rPr>
          <w:rFonts w:ascii="仿宋_GB2312" w:eastAsia="仿宋_GB2312" w:hAnsi="黑体" w:cs="宋体"/>
          <w:sz w:val="30"/>
          <w:szCs w:val="30"/>
        </w:rPr>
      </w:pPr>
      <w:r>
        <w:rPr>
          <w:rFonts w:ascii="仿宋_GB2312" w:eastAsia="仿宋_GB2312" w:hAnsi="仿宋" w:cs="宋体" w:hint="eastAsia"/>
          <w:bCs/>
          <w:kern w:val="0"/>
          <w:sz w:val="30"/>
          <w:szCs w:val="30"/>
        </w:rPr>
        <w:t>赛项组别：高职组</w:t>
      </w:r>
    </w:p>
    <w:p w14:paraId="76D262E9" w14:textId="77777777" w:rsidR="0023229E" w:rsidRDefault="0023229E" w:rsidP="0023229E">
      <w:pPr>
        <w:spacing w:line="560" w:lineRule="exact"/>
        <w:ind w:firstLineChars="200" w:firstLine="600"/>
        <w:rPr>
          <w:rFonts w:ascii="仿宋_GB2312" w:eastAsia="仿宋_GB2312" w:hAnsi="黑体" w:cs="宋体"/>
          <w:sz w:val="30"/>
          <w:szCs w:val="30"/>
        </w:rPr>
      </w:pPr>
      <w:r>
        <w:rPr>
          <w:rFonts w:ascii="仿宋_GB2312" w:eastAsia="仿宋_GB2312" w:hAnsi="黑体" w:cs="宋体" w:hint="eastAsia"/>
          <w:sz w:val="30"/>
          <w:szCs w:val="30"/>
        </w:rPr>
        <w:t>竞赛形式</w:t>
      </w:r>
      <w:r>
        <w:rPr>
          <w:rFonts w:ascii="仿宋_GB2312" w:eastAsia="仿宋_GB2312" w:hAnsi="仿宋" w:cs="宋体" w:hint="eastAsia"/>
          <w:bCs/>
          <w:kern w:val="0"/>
          <w:sz w:val="30"/>
          <w:szCs w:val="30"/>
        </w:rPr>
        <w:t>：团队</w:t>
      </w:r>
      <w:r>
        <w:rPr>
          <w:rFonts w:ascii="仿宋_GB2312" w:eastAsia="仿宋_GB2312" w:hAnsi="黑体" w:cs="宋体" w:hint="eastAsia"/>
          <w:sz w:val="30"/>
          <w:szCs w:val="30"/>
        </w:rPr>
        <w:t>赛</w:t>
      </w:r>
    </w:p>
    <w:p w14:paraId="28F6E295" w14:textId="77777777" w:rsidR="0023229E" w:rsidRDefault="0023229E" w:rsidP="0023229E">
      <w:pPr>
        <w:ind w:left="679" w:right="103" w:hanging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二、竞赛目标</w:t>
      </w:r>
    </w:p>
    <w:p w14:paraId="38CF4F81" w14:textId="77777777" w:rsidR="0023229E" w:rsidRPr="0023229E" w:rsidRDefault="0023229E" w:rsidP="0023229E">
      <w:pPr>
        <w:pStyle w:val="a8"/>
        <w:spacing w:line="350" w:lineRule="auto"/>
        <w:ind w:right="237" w:firstLineChars="200" w:firstLine="480"/>
        <w:rPr>
          <w:rFonts w:ascii="仿宋" w:eastAsia="仿宋" w:hAnsi="仿宋" w:cs="Arial"/>
          <w:kern w:val="0"/>
          <w:sz w:val="24"/>
          <w:szCs w:val="24"/>
        </w:rPr>
      </w:pPr>
      <w:r w:rsidRPr="0023229E">
        <w:rPr>
          <w:rFonts w:ascii="仿宋" w:eastAsia="仿宋" w:hAnsi="仿宋" w:cs="Arial"/>
          <w:kern w:val="0"/>
          <w:sz w:val="24"/>
          <w:szCs w:val="24"/>
        </w:rPr>
        <w:t>商务数据分析赛项坚持以高水平赛事推动职业教育高质量发展 理念为宗旨，以党的二十大提出的“加快发展数字经济，促进数字经 济和实体经济深度融合”等精神为指引，以提升高职院校学生数字素 养和商务数据分析与应用技术技能水平、培育“数字工匠”为目标，对 接新产业、新业态、新模式下商务数据分析领域的新要求，以提高高 职财经商贸类专业教学质量、培养高素质商务数据分析与应用技术技 能人才为导向，通过科学规划、合理设置比赛内容，紧贴高职教学实 际和企业岗位技能要求，以赛促教、以赛促改，促进产教融合，培养 德才兼备的高素质技术技能型商务数据分析与应用人才。</w:t>
      </w:r>
    </w:p>
    <w:p w14:paraId="1C4CF8A5" w14:textId="664516D4" w:rsidR="0023229E" w:rsidRDefault="0023229E" w:rsidP="0023229E">
      <w:pPr>
        <w:pStyle w:val="a0"/>
        <w:ind w:firstLineChars="0" w:firstLine="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三、竞赛内容</w:t>
      </w:r>
    </w:p>
    <w:p w14:paraId="5B78D5D1" w14:textId="77777777" w:rsidR="0023229E" w:rsidRDefault="0023229E" w:rsidP="0023229E">
      <w:pPr>
        <w:pStyle w:val="2"/>
        <w:spacing w:before="231"/>
        <w:ind w:left="0" w:right="103"/>
        <w:rPr>
          <w:b w:val="0"/>
          <w:bCs w:val="0"/>
          <w:lang w:eastAsia="zh-CN"/>
        </w:rPr>
      </w:pPr>
      <w:r>
        <w:rPr>
          <w:lang w:eastAsia="zh-CN"/>
        </w:rPr>
        <w:t>（一）竞赛内容</w:t>
      </w:r>
    </w:p>
    <w:p w14:paraId="45AFA33E" w14:textId="77777777" w:rsidR="0023229E" w:rsidRPr="0023229E" w:rsidRDefault="0023229E" w:rsidP="0023229E">
      <w:pPr>
        <w:pStyle w:val="a8"/>
        <w:spacing w:before="128"/>
        <w:ind w:left="679" w:right="103"/>
        <w:rPr>
          <w:rFonts w:ascii="仿宋" w:eastAsia="仿宋" w:hAnsi="仿宋"/>
        </w:rPr>
      </w:pPr>
      <w:r w:rsidRPr="0023229E">
        <w:rPr>
          <w:rFonts w:ascii="仿宋" w:eastAsia="仿宋" w:hAnsi="仿宋" w:cs="Times New Roman"/>
        </w:rPr>
        <w:t>1.</w:t>
      </w:r>
      <w:r w:rsidRPr="0023229E">
        <w:rPr>
          <w:rFonts w:ascii="仿宋" w:eastAsia="仿宋" w:hAnsi="仿宋"/>
        </w:rPr>
        <w:t>数据思维与职业素养。</w:t>
      </w:r>
    </w:p>
    <w:p w14:paraId="7E166613" w14:textId="77777777" w:rsidR="0023229E" w:rsidRPr="0023229E" w:rsidRDefault="0023229E" w:rsidP="0023229E">
      <w:pPr>
        <w:pStyle w:val="a8"/>
        <w:spacing w:before="157"/>
        <w:ind w:left="679" w:right="103"/>
        <w:rPr>
          <w:rFonts w:ascii="仿宋" w:eastAsia="仿宋" w:hAnsi="仿宋"/>
        </w:rPr>
      </w:pPr>
      <w:r w:rsidRPr="0023229E">
        <w:rPr>
          <w:rFonts w:ascii="仿宋" w:eastAsia="仿宋" w:hAnsi="仿宋" w:cs="Times New Roman"/>
        </w:rPr>
        <w:t>2.</w:t>
      </w:r>
      <w:r w:rsidRPr="0023229E">
        <w:rPr>
          <w:rFonts w:ascii="仿宋" w:eastAsia="仿宋" w:hAnsi="仿宋"/>
        </w:rPr>
        <w:t>商务数据分析方法与工具应用。</w:t>
      </w:r>
    </w:p>
    <w:p w14:paraId="6B8E1855" w14:textId="1A03EEC6" w:rsidR="0023229E" w:rsidRPr="00F85BD7" w:rsidRDefault="0023229E" w:rsidP="00F85BD7">
      <w:pPr>
        <w:pStyle w:val="a8"/>
        <w:spacing w:before="157"/>
        <w:ind w:left="679" w:right="103"/>
        <w:rPr>
          <w:rFonts w:ascii="仿宋" w:eastAsia="仿宋" w:hAnsi="仿宋" w:hint="eastAsia"/>
        </w:rPr>
      </w:pPr>
      <w:r w:rsidRPr="0023229E">
        <w:rPr>
          <w:rFonts w:ascii="仿宋" w:eastAsia="仿宋" w:hAnsi="仿宋" w:cs="Times New Roman"/>
        </w:rPr>
        <w:lastRenderedPageBreak/>
        <w:t>3.</w:t>
      </w:r>
      <w:r w:rsidRPr="0023229E">
        <w:rPr>
          <w:rFonts w:ascii="仿宋" w:eastAsia="仿宋" w:hAnsi="仿宋"/>
        </w:rPr>
        <w:t>商务数据分析报告撰写与陈述。</w:t>
      </w:r>
    </w:p>
    <w:p w14:paraId="03960849" w14:textId="20B34FAA" w:rsidR="0023229E" w:rsidRPr="00F85BD7" w:rsidRDefault="0023229E" w:rsidP="00F85BD7">
      <w:pPr>
        <w:pStyle w:val="2"/>
        <w:ind w:left="0" w:right="103"/>
        <w:rPr>
          <w:rFonts w:hint="eastAsia"/>
          <w:b w:val="0"/>
          <w:bCs w:val="0"/>
          <w:lang w:eastAsia="zh-CN"/>
        </w:rPr>
      </w:pPr>
      <w:bookmarkStart w:id="0" w:name="（二）赛项考察的技术技能"/>
      <w:bookmarkEnd w:id="0"/>
      <w:r>
        <w:rPr>
          <w:lang w:eastAsia="zh-CN"/>
        </w:rPr>
        <w:t>（二）赛项考察的技术技能</w:t>
      </w:r>
    </w:p>
    <w:p w14:paraId="2DC885ED" w14:textId="5676A637" w:rsidR="0023229E" w:rsidRPr="0023229E" w:rsidRDefault="0023229E" w:rsidP="0023229E">
      <w:pPr>
        <w:pStyle w:val="a8"/>
        <w:spacing w:line="408" w:lineRule="auto"/>
        <w:ind w:right="103" w:firstLineChars="200" w:firstLine="380"/>
        <w:rPr>
          <w:rFonts w:ascii="宋体" w:hAnsi="宋体"/>
        </w:rPr>
      </w:pPr>
      <w:r w:rsidRPr="0023229E">
        <w:rPr>
          <w:rFonts w:ascii="宋体" w:hAnsi="宋体"/>
          <w:spacing w:val="-10"/>
        </w:rPr>
        <w:t>本竞赛通过考核数据采集、数据预处理、数据分析、数据可视化、</w:t>
      </w:r>
      <w:r w:rsidRPr="0023229E">
        <w:rPr>
          <w:rFonts w:ascii="宋体" w:hAnsi="宋体"/>
          <w:spacing w:val="-5"/>
        </w:rPr>
        <w:t>数据报告撰写和陈述等工作任务的完成质量，全面考察参赛选手商务</w:t>
      </w:r>
      <w:r w:rsidRPr="0023229E">
        <w:rPr>
          <w:rFonts w:ascii="宋体" w:hAnsi="宋体"/>
          <w:spacing w:val="-103"/>
        </w:rPr>
        <w:t xml:space="preserve"> </w:t>
      </w:r>
      <w:r w:rsidRPr="0023229E">
        <w:rPr>
          <w:rFonts w:ascii="宋体" w:hAnsi="宋体"/>
          <w:spacing w:val="-5"/>
        </w:rPr>
        <w:t>数据分析方法与工具应用能力、分析报告撰写能力、沟通表达能力以</w:t>
      </w:r>
      <w:r w:rsidRPr="0023229E">
        <w:rPr>
          <w:rFonts w:ascii="宋体" w:hAnsi="宋体"/>
          <w:spacing w:val="-103"/>
        </w:rPr>
        <w:t xml:space="preserve"> </w:t>
      </w:r>
      <w:r w:rsidRPr="0023229E">
        <w:rPr>
          <w:rFonts w:ascii="宋体" w:hAnsi="宋体"/>
        </w:rPr>
        <w:t>及团队协作能力。具体内容如下：</w:t>
      </w:r>
    </w:p>
    <w:p w14:paraId="068374E0" w14:textId="00354FBE" w:rsidR="0023229E" w:rsidRDefault="0023229E" w:rsidP="0023229E">
      <w:pPr>
        <w:pStyle w:val="a8"/>
        <w:spacing w:before="61"/>
        <w:ind w:right="103" w:firstLineChars="200" w:firstLine="402"/>
      </w:pPr>
      <w:r>
        <w:rPr>
          <w:rFonts w:ascii="仿宋" w:eastAsia="仿宋" w:hAnsi="仿宋" w:cs="仿宋" w:hint="eastAsia"/>
          <w:b/>
          <w:bCs/>
          <w:spacing w:val="-5"/>
        </w:rPr>
        <w:t>1</w:t>
      </w:r>
      <w:r>
        <w:rPr>
          <w:rFonts w:ascii="仿宋" w:eastAsia="仿宋" w:hAnsi="仿宋" w:cs="仿宋"/>
          <w:b/>
          <w:bCs/>
          <w:spacing w:val="-5"/>
        </w:rPr>
        <w:t>.</w:t>
      </w:r>
      <w:r>
        <w:rPr>
          <w:rFonts w:ascii="仿宋" w:eastAsia="仿宋" w:hAnsi="仿宋" w:cs="仿宋"/>
          <w:b/>
          <w:bCs/>
          <w:spacing w:val="-5"/>
        </w:rPr>
        <w:t>数据采集</w:t>
      </w:r>
      <w:r>
        <w:rPr>
          <w:spacing w:val="-5"/>
        </w:rPr>
        <w:t>：参赛选手根据任务要求，利用竞赛平台提供的数据采集工具和资源，明确数据分析目标，确定数据采集维度、指标，并</w:t>
      </w:r>
      <w:r>
        <w:rPr>
          <w:rFonts w:hint="eastAsia"/>
          <w:spacing w:val="-5"/>
        </w:rPr>
        <w:t>完</w:t>
      </w:r>
      <w:r>
        <w:t>成数据采集。</w:t>
      </w:r>
    </w:p>
    <w:p w14:paraId="0DC35252" w14:textId="0B8EA5E5" w:rsidR="0023229E" w:rsidRDefault="0023229E" w:rsidP="0023229E">
      <w:pPr>
        <w:pStyle w:val="a8"/>
        <w:spacing w:line="386" w:lineRule="auto"/>
        <w:ind w:right="103" w:firstLineChars="200" w:firstLine="414"/>
      </w:pPr>
      <w:r>
        <w:rPr>
          <w:rFonts w:ascii="仿宋" w:eastAsia="仿宋" w:hAnsi="仿宋" w:cs="仿宋" w:hint="eastAsia"/>
          <w:b/>
          <w:bCs/>
          <w:spacing w:val="-2"/>
        </w:rPr>
        <w:t>2</w:t>
      </w:r>
      <w:r>
        <w:rPr>
          <w:rFonts w:ascii="仿宋" w:eastAsia="仿宋" w:hAnsi="仿宋" w:cs="仿宋"/>
          <w:b/>
          <w:bCs/>
          <w:spacing w:val="-2"/>
        </w:rPr>
        <w:t>.</w:t>
      </w:r>
      <w:r>
        <w:rPr>
          <w:rFonts w:ascii="仿宋" w:eastAsia="仿宋" w:hAnsi="仿宋" w:cs="仿宋"/>
          <w:b/>
          <w:bCs/>
          <w:spacing w:val="-2"/>
        </w:rPr>
        <w:t>数据预处理</w:t>
      </w:r>
      <w:r>
        <w:rPr>
          <w:spacing w:val="-2"/>
        </w:rPr>
        <w:t>：使用</w:t>
      </w:r>
      <w:r>
        <w:rPr>
          <w:rFonts w:ascii="Times New Roman" w:eastAsia="Times New Roman" w:hAnsi="Times New Roman" w:cs="Times New Roman"/>
          <w:spacing w:val="-2"/>
        </w:rPr>
        <w:t>Excel</w:t>
      </w:r>
      <w:r>
        <w:rPr>
          <w:spacing w:val="-2"/>
        </w:rPr>
        <w:t>及</w:t>
      </w:r>
      <w:r>
        <w:rPr>
          <w:rFonts w:ascii="Times New Roman" w:eastAsia="Times New Roman" w:hAnsi="Times New Roman" w:cs="Times New Roman"/>
          <w:spacing w:val="-2"/>
        </w:rPr>
        <w:t>Python</w:t>
      </w:r>
      <w:r>
        <w:rPr>
          <w:spacing w:val="-2"/>
        </w:rPr>
        <w:t>对数据进行查看、删除、分割、</w:t>
      </w:r>
      <w:r>
        <w:t xml:space="preserve"> </w:t>
      </w:r>
      <w:r>
        <w:t>增加、替换等数据清洗预处理，为后期数据分析做好准备。</w:t>
      </w:r>
    </w:p>
    <w:p w14:paraId="196F94AF" w14:textId="77777777" w:rsidR="0023229E" w:rsidRDefault="0023229E" w:rsidP="0023229E">
      <w:pPr>
        <w:pStyle w:val="a8"/>
        <w:spacing w:before="86" w:line="408" w:lineRule="auto"/>
        <w:ind w:right="103" w:firstLineChars="200" w:firstLine="422"/>
      </w:pPr>
      <w:r>
        <w:rPr>
          <w:rFonts w:ascii="仿宋" w:eastAsia="仿宋" w:hAnsi="仿宋" w:cs="仿宋" w:hint="eastAsia"/>
          <w:b/>
          <w:bCs/>
        </w:rPr>
        <w:t>3</w:t>
      </w:r>
      <w:r>
        <w:rPr>
          <w:rFonts w:ascii="仿宋" w:eastAsia="仿宋" w:hAnsi="仿宋" w:cs="仿宋"/>
          <w:b/>
          <w:bCs/>
        </w:rPr>
        <w:t>.</w:t>
      </w:r>
      <w:r>
        <w:rPr>
          <w:rFonts w:ascii="仿宋" w:eastAsia="仿宋" w:hAnsi="仿宋" w:cs="仿宋"/>
          <w:b/>
          <w:bCs/>
        </w:rPr>
        <w:t>数据分析</w:t>
      </w:r>
      <w:r>
        <w:t>：完成数据分析，挖掘数据背后的信息和规律</w:t>
      </w:r>
      <w:r>
        <w:rPr>
          <w:rFonts w:hint="eastAsia"/>
        </w:rPr>
        <w:t>。</w:t>
      </w:r>
    </w:p>
    <w:p w14:paraId="598FC283" w14:textId="4F8D8BE4" w:rsidR="0023229E" w:rsidRDefault="0023229E" w:rsidP="0023229E">
      <w:pPr>
        <w:pStyle w:val="a8"/>
        <w:spacing w:before="86" w:line="408" w:lineRule="auto"/>
        <w:ind w:right="103" w:firstLineChars="200" w:firstLine="420"/>
      </w:pPr>
      <w:r>
        <w:t>4.</w:t>
      </w:r>
      <w:r>
        <w:rPr>
          <w:rFonts w:ascii="仿宋" w:eastAsia="仿宋" w:hAnsi="仿宋" w:cs="仿宋"/>
          <w:b/>
          <w:bCs/>
          <w:spacing w:val="-5"/>
        </w:rPr>
        <w:t>数据可视化</w:t>
      </w:r>
      <w:r>
        <w:rPr>
          <w:spacing w:val="-5"/>
        </w:rPr>
        <w:t>：完成数据计算、补充，选用不同的可视化图表，进行对比分析、结构分析、通过制作及展示可视化大屏，得出数据所反</w:t>
      </w:r>
      <w:r>
        <w:rPr>
          <w:spacing w:val="-102"/>
        </w:rPr>
        <w:t xml:space="preserve"> </w:t>
      </w:r>
      <w:r>
        <w:t>映的结论。</w:t>
      </w:r>
    </w:p>
    <w:p w14:paraId="7B25F414" w14:textId="64D35F86" w:rsidR="0023229E" w:rsidRDefault="0023229E" w:rsidP="0023229E">
      <w:pPr>
        <w:pStyle w:val="a8"/>
        <w:spacing w:before="61" w:line="408" w:lineRule="auto"/>
        <w:ind w:right="103" w:firstLineChars="200" w:firstLine="382"/>
      </w:pPr>
      <w:r>
        <w:rPr>
          <w:rFonts w:ascii="仿宋" w:eastAsia="仿宋" w:hAnsi="仿宋" w:cs="仿宋"/>
          <w:b/>
          <w:bCs/>
          <w:spacing w:val="-10"/>
        </w:rPr>
        <w:t>5.</w:t>
      </w:r>
      <w:r>
        <w:rPr>
          <w:rFonts w:ascii="仿宋" w:eastAsia="仿宋" w:hAnsi="仿宋" w:cs="仿宋"/>
          <w:b/>
          <w:bCs/>
          <w:spacing w:val="-10"/>
        </w:rPr>
        <w:t>商务数据分析报告</w:t>
      </w:r>
      <w:r>
        <w:rPr>
          <w:spacing w:val="-10"/>
        </w:rPr>
        <w:t>：完成商务数据分析报告撰写，包括数据计算、</w:t>
      </w:r>
      <w:r>
        <w:t xml:space="preserve"> </w:t>
      </w:r>
      <w:r>
        <w:t>图表制作、分析结果描述、整体结论及建设性意见等。</w:t>
      </w:r>
    </w:p>
    <w:p w14:paraId="7A1190F5" w14:textId="74BFA7BD" w:rsidR="0023229E" w:rsidRDefault="0023229E" w:rsidP="0023229E">
      <w:pPr>
        <w:pStyle w:val="a8"/>
        <w:spacing w:before="61" w:line="398" w:lineRule="auto"/>
        <w:ind w:right="237" w:firstLineChars="200" w:firstLine="402"/>
      </w:pPr>
      <w:r>
        <w:rPr>
          <w:rFonts w:ascii="仿宋" w:eastAsia="仿宋" w:hAnsi="仿宋" w:cs="仿宋"/>
          <w:b/>
          <w:bCs/>
          <w:spacing w:val="-5"/>
        </w:rPr>
        <w:t>6.</w:t>
      </w:r>
      <w:r>
        <w:rPr>
          <w:rFonts w:ascii="仿宋" w:eastAsia="仿宋" w:hAnsi="仿宋" w:cs="仿宋"/>
          <w:b/>
          <w:bCs/>
          <w:spacing w:val="-5"/>
        </w:rPr>
        <w:t>商务数据分析报告陈述：</w:t>
      </w:r>
      <w:r w:rsidRPr="0023229E">
        <w:rPr>
          <w:rFonts w:ascii="宋体" w:hAnsi="宋体"/>
          <w:spacing w:val="-5"/>
        </w:rPr>
        <w:t>根据业务需求和目标，将数据分析结果</w:t>
      </w:r>
      <w:r w:rsidRPr="0023229E">
        <w:rPr>
          <w:rFonts w:ascii="宋体" w:hAnsi="宋体"/>
        </w:rPr>
        <w:t xml:space="preserve"> </w:t>
      </w:r>
      <w:r w:rsidRPr="0023229E">
        <w:rPr>
          <w:rFonts w:ascii="宋体" w:hAnsi="宋体"/>
          <w:spacing w:val="2"/>
        </w:rPr>
        <w:t>与业务需求相结合，为业务决策提供支持，制作</w:t>
      </w:r>
      <w:r w:rsidRPr="0023229E">
        <w:rPr>
          <w:rFonts w:ascii="宋体" w:hAnsi="宋体"/>
          <w:spacing w:val="-47"/>
        </w:rPr>
        <w:t xml:space="preserve"> </w:t>
      </w:r>
      <w:r w:rsidRPr="0023229E">
        <w:rPr>
          <w:rFonts w:ascii="宋体" w:hAnsi="宋体" w:cs="Times New Roman"/>
        </w:rPr>
        <w:t>PPT</w:t>
      </w:r>
      <w:r w:rsidRPr="0023229E">
        <w:rPr>
          <w:rFonts w:ascii="宋体" w:hAnsi="宋体" w:cs="Times New Roman"/>
          <w:spacing w:val="26"/>
        </w:rPr>
        <w:t xml:space="preserve"> </w:t>
      </w:r>
      <w:r w:rsidRPr="0023229E">
        <w:rPr>
          <w:rFonts w:ascii="宋体" w:hAnsi="宋体"/>
          <w:spacing w:val="2"/>
        </w:rPr>
        <w:t>进行陈述，能</w:t>
      </w:r>
      <w:r w:rsidRPr="0023229E">
        <w:rPr>
          <w:rFonts w:ascii="宋体" w:hAnsi="宋体"/>
          <w:spacing w:val="-134"/>
        </w:rPr>
        <w:t xml:space="preserve"> </w:t>
      </w:r>
      <w:r w:rsidRPr="0023229E">
        <w:rPr>
          <w:rFonts w:ascii="宋体" w:hAnsi="宋体"/>
        </w:rPr>
        <w:t>够与业务人员和其他相关者进行有效沟通和协调。</w:t>
      </w:r>
    </w:p>
    <w:p w14:paraId="0EF30436" w14:textId="77777777" w:rsidR="0023229E" w:rsidRDefault="0023229E" w:rsidP="0023229E">
      <w:pPr>
        <w:pStyle w:val="2"/>
        <w:spacing w:before="72"/>
        <w:ind w:left="0" w:right="103"/>
        <w:rPr>
          <w:b w:val="0"/>
          <w:bCs w:val="0"/>
          <w:lang w:eastAsia="zh-CN"/>
        </w:rPr>
      </w:pPr>
      <w:bookmarkStart w:id="1" w:name="（三）典型职业工作任务"/>
      <w:bookmarkEnd w:id="1"/>
      <w:r>
        <w:rPr>
          <w:lang w:eastAsia="zh-CN"/>
        </w:rPr>
        <w:t>（三）典型职业工作任务</w:t>
      </w:r>
    </w:p>
    <w:p w14:paraId="65153818" w14:textId="05FD3732" w:rsidR="0023229E" w:rsidRPr="00F85BD7" w:rsidRDefault="0023229E" w:rsidP="00F85BD7">
      <w:pPr>
        <w:spacing w:before="125" w:line="338" w:lineRule="auto"/>
        <w:ind w:right="103" w:firstLineChars="300" w:firstLine="632"/>
        <w:rPr>
          <w:rFonts w:ascii="宋体" w:hAnsi="宋体" w:cs="仿宋"/>
        </w:rPr>
      </w:pPr>
      <w:r w:rsidRPr="0023229E">
        <w:rPr>
          <w:rFonts w:ascii="Times New Roman" w:eastAsia="Times New Roman" w:hAnsi="Times New Roman" w:cs="Times New Roman"/>
          <w:b/>
          <w:bCs/>
        </w:rPr>
        <w:t>1.</w:t>
      </w:r>
      <w:r w:rsidRPr="0023229E">
        <w:rPr>
          <w:rFonts w:ascii="仿宋" w:eastAsia="仿宋" w:hAnsi="仿宋" w:cs="仿宋"/>
          <w:b/>
          <w:bCs/>
        </w:rPr>
        <w:t>商务数据采集与处理</w:t>
      </w:r>
      <w:r>
        <w:rPr>
          <w:rFonts w:ascii="仿宋" w:eastAsia="仿宋" w:hAnsi="仿宋" w:cs="仿宋" w:hint="eastAsia"/>
          <w:b/>
          <w:bCs/>
          <w:w w:val="99"/>
        </w:rPr>
        <w:t>：</w:t>
      </w:r>
      <w:r w:rsidRPr="0023229E">
        <w:rPr>
          <w:rFonts w:ascii="宋体" w:hAnsi="宋体" w:cs="仿宋"/>
          <w:spacing w:val="-5"/>
        </w:rPr>
        <w:t>从销售、产品、客户、供应链、市场、运营管理等维度进行数据</w:t>
      </w:r>
      <w:r w:rsidRPr="0023229E">
        <w:rPr>
          <w:rFonts w:ascii="宋体" w:hAnsi="宋体"/>
        </w:rPr>
        <w:t>采集、抽取、清洗、转换、加载等数据预处理工作。</w:t>
      </w:r>
    </w:p>
    <w:p w14:paraId="5596A96A" w14:textId="5E3B36D4" w:rsidR="0023229E" w:rsidRDefault="0023229E" w:rsidP="00F85BD7">
      <w:pPr>
        <w:pStyle w:val="a8"/>
        <w:spacing w:before="63" w:line="348" w:lineRule="auto"/>
        <w:ind w:leftChars="100" w:left="210" w:right="103" w:firstLineChars="200" w:firstLine="422"/>
      </w:pPr>
      <w:r w:rsidRPr="0023229E">
        <w:rPr>
          <w:rFonts w:ascii="Times New Roman" w:eastAsia="Times New Roman" w:hAnsi="Times New Roman" w:cs="Times New Roman"/>
          <w:b/>
          <w:bCs/>
        </w:rPr>
        <w:t>2.</w:t>
      </w:r>
      <w:r w:rsidRPr="0023229E">
        <w:rPr>
          <w:rFonts w:ascii="仿宋" w:eastAsia="仿宋" w:hAnsi="仿宋" w:cs="仿宋"/>
          <w:b/>
          <w:bCs/>
        </w:rPr>
        <w:t>商务数据分析与应用</w:t>
      </w:r>
      <w:r>
        <w:rPr>
          <w:rFonts w:ascii="仿宋" w:eastAsia="仿宋" w:hAnsi="仿宋" w:cs="仿宋" w:hint="eastAsia"/>
          <w:b/>
          <w:bCs/>
          <w:w w:val="99"/>
        </w:rPr>
        <w:t>：</w:t>
      </w:r>
      <w:r w:rsidRPr="0023229E">
        <w:rPr>
          <w:spacing w:val="-2"/>
        </w:rPr>
        <w:t>根据企业经营需要，分析、挖掘商务数据，对数据进行可视</w:t>
      </w:r>
      <w:r>
        <w:rPr>
          <w:spacing w:val="-2"/>
        </w:rPr>
        <w:t>化，</w:t>
      </w:r>
      <w:r>
        <w:t>撰写、制作、发布数据分析报告等工作。</w:t>
      </w:r>
    </w:p>
    <w:p w14:paraId="3F50F02F" w14:textId="3656F569" w:rsidR="0023229E" w:rsidRPr="0023229E" w:rsidRDefault="0023229E" w:rsidP="0023229E">
      <w:pPr>
        <w:spacing w:before="178" w:line="338" w:lineRule="auto"/>
        <w:ind w:left="679" w:right="103"/>
        <w:rPr>
          <w:rFonts w:ascii="仿宋" w:eastAsia="仿宋" w:hAnsi="仿宋" w:cs="仿宋"/>
        </w:rPr>
      </w:pPr>
      <w:r w:rsidRPr="0023229E">
        <w:rPr>
          <w:rFonts w:ascii="Times New Roman" w:eastAsia="Times New Roman" w:hAnsi="Times New Roman" w:cs="Times New Roman"/>
          <w:b/>
          <w:bCs/>
        </w:rPr>
        <w:t>3.</w:t>
      </w:r>
      <w:r w:rsidRPr="0023229E">
        <w:rPr>
          <w:rFonts w:ascii="仿宋" w:eastAsia="仿宋" w:hAnsi="仿宋" w:cs="仿宋"/>
          <w:b/>
          <w:bCs/>
        </w:rPr>
        <w:t>商务数据分析报告陈述</w:t>
      </w:r>
      <w:r>
        <w:rPr>
          <w:rFonts w:ascii="仿宋" w:eastAsia="仿宋" w:hAnsi="仿宋" w:cs="仿宋" w:hint="eastAsia"/>
          <w:b/>
          <w:bCs/>
          <w:w w:val="99"/>
        </w:rPr>
        <w:t>：</w:t>
      </w:r>
      <w:r w:rsidRPr="0023229E">
        <w:rPr>
          <w:rFonts w:ascii="宋体" w:hAnsi="宋体" w:cs="仿宋"/>
          <w:spacing w:val="-5"/>
        </w:rPr>
        <w:t>汇报分析结果：向管理层和其他相关方解释数据中体现的趋势和</w:t>
      </w:r>
      <w:r w:rsidRPr="0023229E">
        <w:rPr>
          <w:rFonts w:ascii="宋体" w:hAnsi="宋体"/>
        </w:rPr>
        <w:t>模式，提供决策支持和建议。</w:t>
      </w:r>
    </w:p>
    <w:p w14:paraId="1F1B0927" w14:textId="77777777" w:rsidR="0023229E" w:rsidRDefault="0023229E" w:rsidP="0023229E">
      <w:pPr>
        <w:spacing w:before="7"/>
        <w:rPr>
          <w:rFonts w:ascii="仿宋" w:eastAsia="仿宋" w:hAnsi="仿宋" w:cs="仿宋"/>
          <w:sz w:val="23"/>
          <w:szCs w:val="23"/>
        </w:rPr>
      </w:pPr>
    </w:p>
    <w:p w14:paraId="6B3ADAFB" w14:textId="77777777" w:rsidR="0023229E" w:rsidRDefault="0023229E" w:rsidP="0023229E">
      <w:pPr>
        <w:pStyle w:val="2"/>
        <w:ind w:left="0" w:right="103"/>
        <w:rPr>
          <w:b w:val="0"/>
          <w:bCs w:val="0"/>
        </w:rPr>
      </w:pPr>
      <w:bookmarkStart w:id="2" w:name="（四）赛项模块说明"/>
      <w:bookmarkEnd w:id="2"/>
      <w:r>
        <w:t>（四）赛项模块说明</w:t>
      </w:r>
    </w:p>
    <w:p w14:paraId="491C4456" w14:textId="77777777" w:rsidR="0023229E" w:rsidRDefault="0023229E" w:rsidP="0023229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95"/>
        <w:gridCol w:w="1610"/>
        <w:gridCol w:w="3002"/>
        <w:gridCol w:w="1559"/>
        <w:gridCol w:w="1412"/>
      </w:tblGrid>
      <w:tr w:rsidR="0023229E" w14:paraId="02196D55" w14:textId="77777777" w:rsidTr="00AF50F4">
        <w:trPr>
          <w:trHeight w:hRule="exact" w:val="771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2CE" w14:textId="053F3FB1" w:rsidR="0023229E" w:rsidRPr="0023229E" w:rsidRDefault="0023229E" w:rsidP="00AF50F4">
            <w:pPr>
              <w:pStyle w:val="TableParagraph"/>
              <w:spacing w:before="173"/>
              <w:ind w:right="209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23229E">
              <w:rPr>
                <w:rFonts w:ascii="宋体" w:eastAsia="宋体" w:hAnsi="宋体" w:cs="仿宋"/>
                <w:b/>
                <w:bCs/>
                <w:sz w:val="28"/>
                <w:szCs w:val="28"/>
              </w:rPr>
              <w:t>模</w:t>
            </w: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3229E">
              <w:rPr>
                <w:rFonts w:ascii="宋体" w:eastAsia="宋体" w:hAnsi="宋体" w:cs="仿宋"/>
                <w:b/>
                <w:bCs/>
                <w:sz w:val="28"/>
                <w:szCs w:val="28"/>
              </w:rPr>
              <w:t>块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2153" w14:textId="77777777" w:rsidR="0023229E" w:rsidRPr="0023229E" w:rsidRDefault="0023229E" w:rsidP="00AF50F4">
            <w:pPr>
              <w:pStyle w:val="TableParagraph"/>
              <w:spacing w:before="173"/>
              <w:ind w:left="830"/>
              <w:rPr>
                <w:rFonts w:ascii="宋体" w:eastAsia="宋体" w:hAnsi="宋体" w:cs="仿宋"/>
                <w:sz w:val="28"/>
                <w:szCs w:val="28"/>
              </w:rPr>
            </w:pPr>
            <w:r w:rsidRPr="0023229E">
              <w:rPr>
                <w:rFonts w:ascii="宋体" w:eastAsia="宋体" w:hAnsi="宋体" w:cs="仿宋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5ADA" w14:textId="77777777" w:rsidR="0023229E" w:rsidRPr="0023229E" w:rsidRDefault="0023229E" w:rsidP="00AF50F4">
            <w:pPr>
              <w:pStyle w:val="TableParagraph"/>
              <w:spacing w:before="173"/>
              <w:ind w:left="108"/>
              <w:rPr>
                <w:rFonts w:ascii="宋体" w:eastAsia="宋体" w:hAnsi="宋体" w:cs="仿宋"/>
                <w:sz w:val="28"/>
                <w:szCs w:val="28"/>
              </w:rPr>
            </w:pPr>
            <w:r w:rsidRPr="0023229E">
              <w:rPr>
                <w:rFonts w:ascii="宋体" w:eastAsia="宋体" w:hAnsi="宋体" w:cs="仿宋"/>
                <w:b/>
                <w:bCs/>
                <w:sz w:val="28"/>
                <w:szCs w:val="28"/>
              </w:rPr>
              <w:t>比赛时长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DAD" w14:textId="77777777" w:rsidR="0023229E" w:rsidRPr="0023229E" w:rsidRDefault="0023229E" w:rsidP="00AF50F4">
            <w:pPr>
              <w:pStyle w:val="TableParagraph"/>
              <w:spacing w:before="173"/>
              <w:ind w:left="315"/>
              <w:rPr>
                <w:rFonts w:ascii="宋体" w:eastAsia="宋体" w:hAnsi="宋体" w:cs="仿宋"/>
                <w:sz w:val="28"/>
                <w:szCs w:val="28"/>
              </w:rPr>
            </w:pPr>
            <w:r w:rsidRPr="0023229E">
              <w:rPr>
                <w:rFonts w:ascii="宋体" w:eastAsia="宋体" w:hAnsi="宋体" w:cs="仿宋"/>
                <w:b/>
                <w:bCs/>
                <w:sz w:val="28"/>
                <w:szCs w:val="28"/>
              </w:rPr>
              <w:t>分值</w:t>
            </w:r>
          </w:p>
        </w:tc>
      </w:tr>
      <w:tr w:rsidR="0023229E" w14:paraId="06FF7089" w14:textId="77777777" w:rsidTr="0023229E">
        <w:trPr>
          <w:trHeight w:hRule="exact" w:val="163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6D9" w14:textId="77777777" w:rsidR="0023229E" w:rsidRDefault="0023229E" w:rsidP="0023229E">
            <w:pPr>
              <w:pStyle w:val="TableParagraph"/>
              <w:spacing w:before="184"/>
              <w:ind w:firstLineChars="100" w:firstLine="2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模块一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F5D" w14:textId="77777777" w:rsidR="0023229E" w:rsidRPr="00331704" w:rsidRDefault="0023229E" w:rsidP="00AF50F4">
            <w:pPr>
              <w:pStyle w:val="TableParagraph"/>
              <w:spacing w:before="103" w:line="355" w:lineRule="auto"/>
              <w:ind w:left="275" w:right="379" w:hanging="106"/>
              <w:rPr>
                <w:rFonts w:ascii="宋体" w:eastAsia="宋体" w:hAnsi="宋体" w:cs="仿宋"/>
                <w:sz w:val="21"/>
                <w:szCs w:val="21"/>
              </w:rPr>
            </w:pPr>
            <w:r w:rsidRPr="00331704">
              <w:rPr>
                <w:rFonts w:ascii="宋体" w:eastAsia="宋体" w:hAnsi="宋体" w:cs="仿宋"/>
                <w:sz w:val="21"/>
                <w:szCs w:val="21"/>
              </w:rPr>
              <w:t>数据思维与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</w:rPr>
              <w:t>职业素养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86E" w14:textId="77777777" w:rsidR="0023229E" w:rsidRPr="00331704" w:rsidRDefault="0023229E" w:rsidP="00AF50F4">
            <w:pPr>
              <w:pStyle w:val="TableParagraph"/>
              <w:spacing w:before="103" w:line="355" w:lineRule="auto"/>
              <w:ind w:left="103" w:right="369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主要考察商务数据思维、商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务数据分析职业素养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1F09" w14:textId="7389BBF9" w:rsidR="0023229E" w:rsidRDefault="0023229E" w:rsidP="00AF50F4">
            <w:pPr>
              <w:pStyle w:val="TableParagraph"/>
              <w:spacing w:before="230"/>
              <w:ind w:left="2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仿宋" w:eastAsia="仿宋" w:hAnsi="仿宋" w:cs="仿宋"/>
                <w:sz w:val="28"/>
                <w:szCs w:val="28"/>
              </w:rPr>
              <w:t>分钟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9C9F" w14:textId="77777777" w:rsidR="0023229E" w:rsidRDefault="0023229E" w:rsidP="00AF50F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E95F73" w14:textId="77777777" w:rsidR="0023229E" w:rsidRDefault="0023229E" w:rsidP="00AF50F4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</w:tr>
      <w:tr w:rsidR="0023229E" w14:paraId="354C3997" w14:textId="77777777" w:rsidTr="00AF50F4">
        <w:trPr>
          <w:trHeight w:hRule="exact" w:val="153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CDC43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ABB6D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50A34" w14:textId="77777777" w:rsidR="0023229E" w:rsidRDefault="0023229E" w:rsidP="00AF50F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056348" w14:textId="77777777" w:rsidR="0023229E" w:rsidRDefault="0023229E" w:rsidP="0023229E">
            <w:pPr>
              <w:pStyle w:val="TableParagraph"/>
              <w:ind w:left="103" w:firstLineChars="100" w:firstLine="2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模块二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E7456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0081BD0B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0C3E1283" w14:textId="77777777" w:rsidR="0023229E" w:rsidRPr="00331704" w:rsidRDefault="0023229E" w:rsidP="00AF50F4">
            <w:pPr>
              <w:pStyle w:val="TableParagraph"/>
              <w:spacing w:before="122" w:line="355" w:lineRule="auto"/>
              <w:ind w:left="169" w:right="379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商务数据分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析方法与工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具应用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D1F4" w14:textId="143D937B" w:rsidR="0023229E" w:rsidRPr="00331704" w:rsidRDefault="0023229E" w:rsidP="00F85BD7">
            <w:pPr>
              <w:pStyle w:val="TableParagraph"/>
              <w:spacing w:before="103" w:line="355" w:lineRule="auto"/>
              <w:ind w:left="103" w:right="369"/>
              <w:rPr>
                <w:rFonts w:ascii="宋体" w:eastAsia="宋体" w:hAnsi="宋体" w:cs="仿宋"/>
                <w:sz w:val="21"/>
                <w:szCs w:val="21"/>
              </w:rPr>
            </w:pP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利用</w:t>
            </w:r>
            <w:r w:rsidRPr="00F85BD7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Excel、BI工具、Python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等工具，完成数据采集、处理、分析及可视化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B62FC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E91178A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F40F99A" w14:textId="73C87FDF" w:rsidR="0023229E" w:rsidRDefault="0023229E" w:rsidP="00AF50F4">
            <w:pPr>
              <w:pStyle w:val="TableParagraph"/>
              <w:spacing w:before="223"/>
              <w:ind w:left="1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仿宋" w:eastAsia="仿宋" w:hAnsi="仿宋" w:cs="仿宋"/>
                <w:sz w:val="28"/>
                <w:szCs w:val="28"/>
              </w:rPr>
              <w:t>分钟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5526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3623B" w14:textId="77777777" w:rsidR="0023229E" w:rsidRDefault="0023229E" w:rsidP="00AF50F4">
            <w:pPr>
              <w:pStyle w:val="TableParagraph"/>
              <w:spacing w:before="198"/>
              <w:ind w:left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</w:tr>
      <w:tr w:rsidR="0023229E" w14:paraId="6AF98A5E" w14:textId="77777777" w:rsidTr="00AF50F4">
        <w:trPr>
          <w:trHeight w:hRule="exact" w:val="934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C9F" w14:textId="77777777" w:rsidR="0023229E" w:rsidRDefault="0023229E" w:rsidP="00AF50F4"/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6A3" w14:textId="77777777" w:rsidR="0023229E" w:rsidRPr="00331704" w:rsidRDefault="0023229E" w:rsidP="00AF50F4">
            <w:pPr>
              <w:rPr>
                <w:rFonts w:ascii="宋体" w:hAnsi="宋体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741D" w14:textId="77777777" w:rsidR="0023229E" w:rsidRPr="00331704" w:rsidRDefault="0023229E" w:rsidP="00AF50F4">
            <w:pPr>
              <w:pStyle w:val="TableParagraph"/>
              <w:spacing w:before="5"/>
              <w:rPr>
                <w:rFonts w:ascii="宋体" w:eastAsia="宋体" w:hAnsi="宋体" w:cs="Times New Roman"/>
                <w:sz w:val="19"/>
                <w:szCs w:val="19"/>
                <w:lang w:eastAsia="zh-CN"/>
              </w:rPr>
            </w:pPr>
          </w:p>
          <w:p w14:paraId="556061C3" w14:textId="77777777" w:rsidR="0023229E" w:rsidRPr="00331704" w:rsidRDefault="0023229E" w:rsidP="00AF50F4">
            <w:pPr>
              <w:pStyle w:val="TableParagraph"/>
              <w:ind w:left="103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商务数据大屏制作工作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EE3" w14:textId="77777777" w:rsidR="0023229E" w:rsidRDefault="0023229E" w:rsidP="00AF50F4">
            <w:pPr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1DA1" w14:textId="77777777" w:rsidR="0023229E" w:rsidRDefault="0023229E" w:rsidP="00AF50F4">
            <w:pPr>
              <w:pStyle w:val="TableParagraph"/>
              <w:spacing w:before="219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23229E" w14:paraId="358C0490" w14:textId="77777777" w:rsidTr="00AF50F4">
        <w:trPr>
          <w:trHeight w:hRule="exact" w:val="88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E3309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88F8D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8A666" w14:textId="77777777" w:rsidR="0023229E" w:rsidRDefault="0023229E" w:rsidP="0023229E">
            <w:pPr>
              <w:pStyle w:val="TableParagraph"/>
              <w:ind w:firstLineChars="100" w:firstLine="2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模块三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48C51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74F7E39A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64E38587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07866C2E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4AF0D5E9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  <w:p w14:paraId="144B2423" w14:textId="77777777" w:rsidR="0023229E" w:rsidRPr="00331704" w:rsidRDefault="0023229E" w:rsidP="00AF50F4">
            <w:pPr>
              <w:pStyle w:val="TableParagraph"/>
              <w:rPr>
                <w:rFonts w:ascii="宋体" w:eastAsia="宋体" w:hAnsi="宋体" w:cs="Times New Roman"/>
                <w:sz w:val="16"/>
                <w:szCs w:val="16"/>
                <w:lang w:eastAsia="zh-CN"/>
              </w:rPr>
            </w:pPr>
          </w:p>
          <w:p w14:paraId="21B61A0C" w14:textId="77777777" w:rsidR="0023229E" w:rsidRPr="00331704" w:rsidRDefault="0023229E" w:rsidP="00AF50F4">
            <w:pPr>
              <w:pStyle w:val="TableParagraph"/>
              <w:spacing w:line="357" w:lineRule="auto"/>
              <w:ind w:left="169" w:right="379"/>
              <w:jc w:val="center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商务数据分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析报告撰写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及陈述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533" w14:textId="77777777" w:rsidR="0023229E" w:rsidRPr="00331704" w:rsidRDefault="0023229E" w:rsidP="00AF50F4">
            <w:pPr>
              <w:pStyle w:val="TableParagraph"/>
              <w:spacing w:before="196"/>
              <w:ind w:left="103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331704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1.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撰写商务数据分析报告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335F" w14:textId="6DDE7FC0" w:rsidR="0023229E" w:rsidRDefault="0023229E" w:rsidP="00AF50F4">
            <w:pPr>
              <w:pStyle w:val="TableParagraph"/>
              <w:spacing w:before="119"/>
              <w:ind w:left="2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仿宋" w:eastAsia="仿宋" w:hAnsi="仿宋" w:cs="仿宋"/>
                <w:sz w:val="28"/>
                <w:szCs w:val="28"/>
              </w:rPr>
              <w:t>分钟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84B" w14:textId="77777777" w:rsidR="0023229E" w:rsidRDefault="0023229E" w:rsidP="00AF50F4">
            <w:pPr>
              <w:pStyle w:val="TableParagraph"/>
              <w:spacing w:before="194"/>
              <w:ind w:left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23229E" w14:paraId="180FEE5F" w14:textId="77777777" w:rsidTr="00AF50F4">
        <w:trPr>
          <w:trHeight w:hRule="exact" w:val="80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7CE72" w14:textId="77777777" w:rsidR="0023229E" w:rsidRDefault="0023229E" w:rsidP="00AF50F4"/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7C5D9" w14:textId="77777777" w:rsidR="0023229E" w:rsidRPr="00331704" w:rsidRDefault="0023229E" w:rsidP="00AF50F4">
            <w:pPr>
              <w:rPr>
                <w:rFonts w:ascii="宋体" w:hAnsi="宋体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F3F" w14:textId="77777777" w:rsidR="0023229E" w:rsidRPr="00331704" w:rsidRDefault="0023229E" w:rsidP="00AF50F4">
            <w:pPr>
              <w:pStyle w:val="TableParagraph"/>
              <w:spacing w:before="161"/>
              <w:ind w:left="103"/>
              <w:rPr>
                <w:rFonts w:ascii="宋体" w:eastAsia="宋体" w:hAnsi="宋体" w:cs="Times New Roman"/>
                <w:sz w:val="21"/>
                <w:szCs w:val="21"/>
              </w:rPr>
            </w:pPr>
            <w:r w:rsidRPr="00331704">
              <w:rPr>
                <w:rFonts w:ascii="宋体" w:eastAsia="宋体" w:hAnsi="宋体" w:cs="Times New Roman"/>
                <w:sz w:val="21"/>
                <w:szCs w:val="21"/>
              </w:rPr>
              <w:t>2.</w:t>
            </w:r>
            <w:r w:rsidRPr="00331704">
              <w:rPr>
                <w:rFonts w:ascii="宋体" w:eastAsia="宋体" w:hAnsi="宋体" w:cs="仿宋"/>
                <w:sz w:val="21"/>
                <w:szCs w:val="21"/>
              </w:rPr>
              <w:t>制作汇报</w:t>
            </w:r>
            <w:r w:rsidRPr="00331704">
              <w:rPr>
                <w:rFonts w:ascii="宋体" w:eastAsia="宋体" w:hAnsi="宋体" w:cs="仿宋"/>
                <w:spacing w:val="-58"/>
                <w:sz w:val="21"/>
                <w:szCs w:val="21"/>
              </w:rPr>
              <w:t xml:space="preserve"> </w:t>
            </w:r>
            <w:r w:rsidRPr="00331704">
              <w:rPr>
                <w:rFonts w:ascii="宋体" w:eastAsia="宋体" w:hAnsi="宋体" w:cs="Times New Roman"/>
                <w:sz w:val="21"/>
                <w:szCs w:val="21"/>
              </w:rPr>
              <w:t>PPT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B930" w14:textId="0BD7DEC4" w:rsidR="0023229E" w:rsidRDefault="0023229E" w:rsidP="00AF50F4">
            <w:pPr>
              <w:pStyle w:val="TableParagraph"/>
              <w:spacing w:before="82"/>
              <w:ind w:left="2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仿宋" w:eastAsia="仿宋" w:hAnsi="仿宋" w:cs="仿宋"/>
                <w:sz w:val="28"/>
                <w:szCs w:val="28"/>
              </w:rPr>
              <w:t>分钟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F4E" w14:textId="77777777" w:rsidR="0023229E" w:rsidRDefault="0023229E" w:rsidP="00AF50F4">
            <w:pPr>
              <w:pStyle w:val="TableParagraph"/>
              <w:spacing w:before="157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</w:tr>
      <w:tr w:rsidR="0023229E" w14:paraId="5CC36872" w14:textId="77777777" w:rsidTr="00AF50F4">
        <w:trPr>
          <w:trHeight w:hRule="exact" w:val="2284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6FE1" w14:textId="77777777" w:rsidR="0023229E" w:rsidRDefault="0023229E" w:rsidP="00AF50F4"/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DB83" w14:textId="77777777" w:rsidR="0023229E" w:rsidRPr="00331704" w:rsidRDefault="0023229E" w:rsidP="00AF50F4">
            <w:pPr>
              <w:rPr>
                <w:rFonts w:ascii="宋体" w:hAnsi="宋体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0315" w14:textId="77777777" w:rsidR="0023229E" w:rsidRPr="00331704" w:rsidRDefault="0023229E" w:rsidP="00AF50F4">
            <w:pPr>
              <w:pStyle w:val="TableParagraph"/>
              <w:spacing w:before="82" w:line="350" w:lineRule="auto"/>
              <w:ind w:left="103" w:right="312"/>
              <w:jc w:val="both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331704">
              <w:rPr>
                <w:rFonts w:ascii="宋体" w:eastAsia="宋体" w:hAnsi="宋体" w:cs="Times New Roman"/>
                <w:spacing w:val="-7"/>
                <w:sz w:val="21"/>
                <w:szCs w:val="21"/>
                <w:lang w:eastAsia="zh-CN"/>
              </w:rPr>
              <w:t>3.</w:t>
            </w:r>
            <w:r w:rsidRPr="00331704">
              <w:rPr>
                <w:rFonts w:ascii="宋体" w:eastAsia="宋体" w:hAnsi="宋体" w:cs="仿宋"/>
                <w:spacing w:val="-7"/>
                <w:sz w:val="21"/>
                <w:szCs w:val="21"/>
                <w:lang w:eastAsia="zh-CN"/>
              </w:rPr>
              <w:t>进行分组现场陈述，向相关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领导、专家、评委等人员汇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报报告的主要内容、研究方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法、结论和建议等方面的情</w:t>
            </w:r>
            <w:r w:rsidRPr="00331704">
              <w:rPr>
                <w:rFonts w:ascii="宋体" w:eastAsia="宋体" w:hAnsi="宋体" w:cs="仿宋"/>
                <w:w w:val="99"/>
                <w:sz w:val="21"/>
                <w:szCs w:val="21"/>
                <w:lang w:eastAsia="zh-CN"/>
              </w:rPr>
              <w:t xml:space="preserve"> </w:t>
            </w:r>
            <w:r w:rsidRPr="00331704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9F4" w14:textId="77777777" w:rsidR="0023229E" w:rsidRPr="00F85BD7" w:rsidRDefault="0023229E" w:rsidP="00AF50F4">
            <w:pPr>
              <w:pStyle w:val="TableParagraph"/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</w:pPr>
          </w:p>
          <w:p w14:paraId="5E28ABE0" w14:textId="77777777" w:rsidR="0023229E" w:rsidRDefault="0023229E" w:rsidP="00AF50F4">
            <w:pPr>
              <w:pStyle w:val="TableParagraph"/>
              <w:spacing w:before="177"/>
              <w:ind w:left="1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分钟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A27D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487C0" w14:textId="77777777" w:rsidR="0023229E" w:rsidRDefault="0023229E" w:rsidP="00AF50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8B1A2" w14:textId="77777777" w:rsidR="0023229E" w:rsidRDefault="0023229E" w:rsidP="00AF50F4">
            <w:pPr>
              <w:pStyle w:val="TableParagraph"/>
              <w:spacing w:before="250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23229E" w14:paraId="53A82F5F" w14:textId="77777777" w:rsidTr="00AF50F4">
        <w:trPr>
          <w:trHeight w:hRule="exact" w:val="1627"/>
        </w:trPr>
        <w:tc>
          <w:tcPr>
            <w:tcW w:w="8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BA06" w14:textId="77777777" w:rsidR="0023229E" w:rsidRDefault="0023229E" w:rsidP="00AF50F4">
            <w:pPr>
              <w:pStyle w:val="TableParagraph"/>
              <w:spacing w:before="69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注：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模块一、模块二比赛同时开始，同一赛场进行。</w:t>
            </w:r>
          </w:p>
          <w:p w14:paraId="180F6581" w14:textId="77777777" w:rsidR="0023229E" w:rsidRDefault="0023229E" w:rsidP="00AF50F4">
            <w:pPr>
              <w:pStyle w:val="TableParagraph"/>
              <w:spacing w:before="133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模块三分组陈述环节，以实际参赛队伍为单位进行，每组陈述时间控制在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14:paraId="21B5B9DE" w14:textId="7A111630" w:rsidR="0023229E" w:rsidRDefault="0023229E" w:rsidP="00AF50F4">
            <w:pPr>
              <w:pStyle w:val="TableParagraph"/>
              <w:spacing w:before="135"/>
              <w:ind w:lef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分钟以内，两组之间留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分钟作为打分。具体时间以实际情况为准。</w:t>
            </w:r>
          </w:p>
        </w:tc>
      </w:tr>
    </w:tbl>
    <w:p w14:paraId="49FD70DB" w14:textId="77777777" w:rsidR="0023229E" w:rsidRPr="0023229E" w:rsidRDefault="0023229E" w:rsidP="0023229E">
      <w:pPr>
        <w:pStyle w:val="a0"/>
        <w:ind w:firstLineChars="0" w:firstLine="0"/>
        <w:rPr>
          <w:rFonts w:hint="eastAsia"/>
        </w:rPr>
      </w:pPr>
    </w:p>
    <w:p w14:paraId="4D2462A9" w14:textId="77777777" w:rsidR="00331704" w:rsidRDefault="00331704" w:rsidP="00331704">
      <w:pPr>
        <w:ind w:left="120" w:right="1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四、竞赛方式</w:t>
      </w:r>
    </w:p>
    <w:p w14:paraId="30BAC161" w14:textId="77777777" w:rsidR="00331704" w:rsidRDefault="00331704" w:rsidP="00331704">
      <w:pPr>
        <w:ind w:right="103"/>
        <w:rPr>
          <w:rFonts w:ascii="楷体" w:eastAsia="楷体" w:hAnsi="楷体" w:cs="楷体"/>
          <w:sz w:val="28"/>
          <w:szCs w:val="28"/>
        </w:rPr>
      </w:pPr>
      <w:bookmarkStart w:id="3" w:name="（一）竞赛形式"/>
      <w:bookmarkEnd w:id="3"/>
      <w:r>
        <w:rPr>
          <w:rFonts w:ascii="楷体" w:eastAsia="楷体" w:hAnsi="楷体" w:cs="楷体"/>
          <w:b/>
          <w:bCs/>
          <w:sz w:val="28"/>
          <w:szCs w:val="28"/>
        </w:rPr>
        <w:t>（一）竞赛形式</w:t>
      </w:r>
    </w:p>
    <w:p w14:paraId="079985C7" w14:textId="32732540" w:rsidR="00331704" w:rsidRDefault="00331704" w:rsidP="00331704">
      <w:pPr>
        <w:pStyle w:val="a8"/>
        <w:spacing w:before="125"/>
        <w:ind w:right="103" w:firstLineChars="200" w:firstLine="420"/>
      </w:pPr>
      <w:r>
        <w:t>线下比赛。</w:t>
      </w:r>
    </w:p>
    <w:p w14:paraId="50BC5044" w14:textId="77777777" w:rsidR="00331704" w:rsidRDefault="00331704" w:rsidP="00331704">
      <w:pPr>
        <w:pStyle w:val="2"/>
        <w:ind w:left="0" w:right="103"/>
        <w:rPr>
          <w:b w:val="0"/>
          <w:bCs w:val="0"/>
          <w:lang w:eastAsia="zh-CN"/>
        </w:rPr>
      </w:pPr>
      <w:bookmarkStart w:id="4" w:name="（二）组队方式"/>
      <w:bookmarkEnd w:id="4"/>
      <w:r>
        <w:rPr>
          <w:lang w:eastAsia="zh-CN"/>
        </w:rPr>
        <w:t>（二）组队方式</w:t>
      </w:r>
    </w:p>
    <w:p w14:paraId="7B6DDB11" w14:textId="5EDFDB21" w:rsidR="00331704" w:rsidRDefault="00331704" w:rsidP="00331704">
      <w:pPr>
        <w:pStyle w:val="a8"/>
        <w:spacing w:before="128"/>
        <w:ind w:right="103" w:firstLineChars="200" w:firstLine="420"/>
      </w:pPr>
      <w:r>
        <w:rPr>
          <w:rFonts w:ascii="Times New Roman" w:eastAsia="Times New Roman" w:hAnsi="Times New Roman" w:cs="Times New Roman"/>
        </w:rPr>
        <w:lastRenderedPageBreak/>
        <w:t>3</w:t>
      </w:r>
      <w:r>
        <w:rPr>
          <w:spacing w:val="-5"/>
        </w:rPr>
        <w:t>人</w:t>
      </w:r>
      <w:r>
        <w:rPr>
          <w:rFonts w:ascii="Times New Roman" w:eastAsia="Times New Roman" w:hAnsi="Times New Roman" w:cs="Times New Roman"/>
          <w:spacing w:val="-5"/>
        </w:rPr>
        <w:t>/</w:t>
      </w:r>
      <w:r>
        <w:rPr>
          <w:spacing w:val="-5"/>
        </w:rPr>
        <w:t>队，不得跨校组队，同一学校参赛队不超过</w:t>
      </w:r>
      <w:r w:rsidR="00716A22">
        <w:rPr>
          <w:spacing w:val="-5"/>
        </w:rPr>
        <w:t>3</w:t>
      </w:r>
      <w:r>
        <w:rPr>
          <w:spacing w:val="-7"/>
        </w:rPr>
        <w:t>队，每队限报</w:t>
      </w:r>
      <w:r>
        <w:rPr>
          <w:rFonts w:ascii="Times New Roman" w:eastAsia="Times New Roman" w:hAnsi="Times New Roman" w:cs="Times New Roman"/>
        </w:rPr>
        <w:t>2</w:t>
      </w:r>
      <w:r>
        <w:t>名指导教师，指导教师须为本校专兼职教师。</w:t>
      </w:r>
    </w:p>
    <w:p w14:paraId="266DD617" w14:textId="77777777" w:rsidR="00331704" w:rsidRDefault="00331704" w:rsidP="00331704">
      <w:pPr>
        <w:pStyle w:val="2"/>
        <w:ind w:left="0" w:right="103"/>
        <w:rPr>
          <w:b w:val="0"/>
          <w:bCs w:val="0"/>
          <w:lang w:eastAsia="zh-CN"/>
        </w:rPr>
      </w:pPr>
      <w:bookmarkStart w:id="5" w:name="（三）报名资格"/>
      <w:bookmarkEnd w:id="5"/>
      <w:r>
        <w:rPr>
          <w:lang w:eastAsia="zh-CN"/>
        </w:rPr>
        <w:t>（三）报名资格</w:t>
      </w:r>
    </w:p>
    <w:p w14:paraId="5EBAF0F1" w14:textId="09093A2F" w:rsidR="00331704" w:rsidRDefault="00331704" w:rsidP="00716A22">
      <w:pPr>
        <w:pStyle w:val="a8"/>
        <w:spacing w:before="128" w:line="357" w:lineRule="auto"/>
        <w:ind w:right="103" w:firstLineChars="200" w:firstLine="380"/>
      </w:pPr>
      <w:r>
        <w:rPr>
          <w:spacing w:val="-10"/>
        </w:rPr>
        <w:t>参赛学生须为高等职业学校全日制在籍学生，</w:t>
      </w:r>
      <w:r>
        <w:rPr>
          <w:spacing w:val="-5"/>
        </w:rPr>
        <w:t>资格以报名时所具有的在校学籍为准。凡在往届全国职业院校技能大</w:t>
      </w:r>
      <w:r>
        <w:rPr>
          <w:spacing w:val="-103"/>
        </w:rPr>
        <w:t xml:space="preserve"> </w:t>
      </w:r>
      <w:r>
        <w:rPr>
          <w:spacing w:val="-5"/>
        </w:rPr>
        <w:t>赛中获一等奖的选手，不能再参加同一专业类赛项的比赛。参赛选手</w:t>
      </w:r>
      <w:r>
        <w:rPr>
          <w:spacing w:val="-103"/>
        </w:rPr>
        <w:t xml:space="preserve"> </w:t>
      </w:r>
      <w:r>
        <w:rPr>
          <w:spacing w:val="-2"/>
        </w:rPr>
        <w:t>的资格审查工作按照《全国职业院校技能大赛制度汇编》要求执行。</w:t>
      </w:r>
    </w:p>
    <w:p w14:paraId="453CE0B6" w14:textId="7A4E53E4" w:rsidR="00E84021" w:rsidRPr="00396BEA" w:rsidRDefault="00E84021" w:rsidP="00396BEA">
      <w:pPr>
        <w:pStyle w:val="1"/>
        <w:ind w:left="160"/>
        <w:rPr>
          <w:rFonts w:hint="eastAsia"/>
        </w:rPr>
      </w:pPr>
      <w:r>
        <w:t>五、竞赛流程</w:t>
      </w:r>
    </w:p>
    <w:tbl>
      <w:tblPr>
        <w:tblStyle w:val="TableNormal"/>
        <w:tblW w:w="852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703"/>
        <w:gridCol w:w="1755"/>
        <w:gridCol w:w="2475"/>
        <w:gridCol w:w="2055"/>
        <w:gridCol w:w="1538"/>
      </w:tblGrid>
      <w:tr w:rsidR="00E84021" w14:paraId="29CE96A6" w14:textId="77777777" w:rsidTr="00CD0A66">
        <w:trPr>
          <w:trHeight w:hRule="exact" w:val="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584E7" w14:textId="77777777" w:rsidR="00E84021" w:rsidRDefault="00E84021" w:rsidP="00AF50F4">
            <w:pPr>
              <w:pStyle w:val="TableParagraph"/>
              <w:spacing w:line="277" w:lineRule="exact"/>
              <w:ind w:left="10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6324" w14:textId="77777777" w:rsidR="00E84021" w:rsidRDefault="00E84021" w:rsidP="00AF50F4">
            <w:pPr>
              <w:pStyle w:val="TableParagraph"/>
              <w:spacing w:line="277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3205" w14:textId="77777777" w:rsidR="00E84021" w:rsidRDefault="00E84021" w:rsidP="00AF50F4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0C4" w14:textId="77777777" w:rsidR="00E84021" w:rsidRDefault="00E84021" w:rsidP="00396BEA">
            <w:pPr>
              <w:pStyle w:val="TableParagraph"/>
              <w:spacing w:line="277" w:lineRule="exact"/>
              <w:ind w:firstLineChars="100" w:firstLine="2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DF13" w14:textId="77777777" w:rsidR="00E84021" w:rsidRDefault="00E84021" w:rsidP="00AF50F4">
            <w:pPr>
              <w:pStyle w:val="TableParagraph"/>
              <w:spacing w:line="277" w:lineRule="exact"/>
              <w:ind w:left="4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地点</w:t>
            </w:r>
          </w:p>
        </w:tc>
      </w:tr>
      <w:tr w:rsidR="00E84021" w14:paraId="3B1537F9" w14:textId="77777777" w:rsidTr="00CD0A66">
        <w:trPr>
          <w:trHeight w:hRule="exact" w:val="331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D02" w14:textId="2BF20375" w:rsidR="00E84021" w:rsidRPr="00CD0A66" w:rsidRDefault="00CD0A66" w:rsidP="00CD0A66">
            <w:pPr>
              <w:pStyle w:val="TableParagraph"/>
              <w:spacing w:line="280" w:lineRule="exact"/>
              <w:ind w:left="103"/>
              <w:jc w:val="center"/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5BC1F" w14:textId="77777777" w:rsidR="00E84021" w:rsidRDefault="00E84021" w:rsidP="00CD0A66">
            <w:pPr>
              <w:pStyle w:val="TableParagraph"/>
              <w:spacing w:line="28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14:45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B54B" w14:textId="77777777" w:rsidR="00E84021" w:rsidRDefault="00E84021" w:rsidP="00AF50F4">
            <w:pPr>
              <w:pStyle w:val="TableParagraph"/>
              <w:spacing w:line="265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领队会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BC1" w14:textId="77777777" w:rsidR="00E84021" w:rsidRDefault="00E84021" w:rsidP="00AF50F4">
            <w:pPr>
              <w:pStyle w:val="TableParagraph"/>
              <w:spacing w:line="26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各参赛队领队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82E" w14:textId="593A7388" w:rsidR="00E84021" w:rsidRDefault="00396BEA" w:rsidP="00396BEA">
            <w:pPr>
              <w:pStyle w:val="TableParagraph"/>
              <w:spacing w:line="265" w:lineRule="exact"/>
              <w:ind w:left="102" w:firstLineChars="100" w:firstLine="210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305</w:t>
            </w:r>
          </w:p>
        </w:tc>
      </w:tr>
      <w:tr w:rsidR="00E84021" w14:paraId="2C2CFF83" w14:textId="77777777" w:rsidTr="00CD0A66">
        <w:trPr>
          <w:trHeight w:hRule="exact" w:val="63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E70" w14:textId="77777777" w:rsidR="00E84021" w:rsidRDefault="00E84021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F5682" w14:textId="77777777" w:rsidR="00E84021" w:rsidRDefault="00E84021" w:rsidP="00CD0A66">
            <w:pPr>
              <w:pStyle w:val="TableParagraph"/>
              <w:spacing w:before="141"/>
              <w:ind w:lef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15:30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16:20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834" w14:textId="77777777" w:rsidR="00E84021" w:rsidRDefault="00E84021" w:rsidP="00AF50F4">
            <w:pPr>
              <w:pStyle w:val="TableParagraph"/>
              <w:spacing w:before="141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熟悉赛场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8ED3" w14:textId="77777777" w:rsidR="00E84021" w:rsidRDefault="00E84021" w:rsidP="00AF50F4">
            <w:pPr>
              <w:pStyle w:val="TableParagraph"/>
              <w:spacing w:line="260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  <w:lang w:eastAsia="zh-CN"/>
              </w:rPr>
              <w:t>赛场技术人员、各参</w:t>
            </w:r>
          </w:p>
          <w:p w14:paraId="647BF8C3" w14:textId="77777777" w:rsidR="00E84021" w:rsidRDefault="00E84021" w:rsidP="00AF50F4">
            <w:pPr>
              <w:pStyle w:val="TableParagraph"/>
              <w:spacing w:before="37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赛队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EF4" w14:textId="18B9A250" w:rsidR="00E84021" w:rsidRDefault="00E84021" w:rsidP="00AF50F4">
            <w:pPr>
              <w:pStyle w:val="TableParagraph"/>
              <w:spacing w:before="141"/>
              <w:ind w:left="102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 w:rsidR="00CD0A66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 w:rsidR="00CD0A66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78C904F5" w14:textId="77777777" w:rsidTr="00B53D0F">
        <w:trPr>
          <w:trHeight w:hRule="exact" w:val="32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B8CD" w14:textId="77777777" w:rsidR="00CD0A66" w:rsidRDefault="00CD0A66" w:rsidP="00AF50F4">
            <w:pPr>
              <w:rPr>
                <w:lang w:eastAsia="zh-CN"/>
              </w:rPr>
            </w:pPr>
          </w:p>
          <w:p w14:paraId="6837F03B" w14:textId="77777777" w:rsidR="00CD0A66" w:rsidRDefault="00CD0A66" w:rsidP="00AF50F4">
            <w:pPr>
              <w:rPr>
                <w:lang w:eastAsia="zh-CN"/>
              </w:rPr>
            </w:pPr>
          </w:p>
          <w:p w14:paraId="5E8FFB9A" w14:textId="77777777" w:rsidR="00CD0A66" w:rsidRDefault="00CD0A66" w:rsidP="00AF50F4">
            <w:pPr>
              <w:rPr>
                <w:lang w:eastAsia="zh-CN"/>
              </w:rPr>
            </w:pPr>
          </w:p>
          <w:p w14:paraId="20CECE02" w14:textId="77777777" w:rsidR="00CD0A66" w:rsidRDefault="00CD0A66" w:rsidP="00AF50F4">
            <w:pPr>
              <w:rPr>
                <w:lang w:eastAsia="zh-CN"/>
              </w:rPr>
            </w:pPr>
          </w:p>
          <w:p w14:paraId="0076ECBB" w14:textId="77777777" w:rsidR="00CD0A66" w:rsidRDefault="00CD0A66" w:rsidP="00CD0A66">
            <w:pPr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Pr="00CD0A66"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0</w:t>
            </w:r>
          </w:p>
          <w:p w14:paraId="51F0F617" w14:textId="77777777" w:rsidR="00CD0A66" w:rsidRDefault="00CD0A66" w:rsidP="00CD0A66">
            <w:pPr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CD0A66">
              <w:rPr>
                <w:rFonts w:ascii="Times New Roman" w:eastAsiaTheme="minorEastAsia" w:hAnsi="Times New Roman" w:cs="Times New Roman" w:hint="eastAsia"/>
                <w:sz w:val="21"/>
                <w:lang w:eastAsia="zh-CN"/>
              </w:rPr>
              <w:t>月</w:t>
            </w:r>
          </w:p>
          <w:p w14:paraId="1FB2A1E0" w14:textId="77777777" w:rsidR="00CD0A66" w:rsidRDefault="00CD0A66" w:rsidP="00CD0A66">
            <w:pPr>
              <w:jc w:val="center"/>
              <w:rPr>
                <w:rFonts w:ascii="Times New Roman" w:eastAsiaTheme="minorEastAsia" w:hAnsi="Times New Roman" w:cs="Times New Roman"/>
                <w:sz w:val="21"/>
                <w:lang w:eastAsia="zh-CN"/>
              </w:rPr>
            </w:pPr>
            <w:r w:rsidRPr="00CD0A66">
              <w:rPr>
                <w:rFonts w:ascii="Times New Roman" w:eastAsiaTheme="minorEastAsia" w:hAnsi="Times New Roman" w:cs="Times New Roman" w:hint="eastAsia"/>
                <w:sz w:val="21"/>
                <w:lang w:eastAsia="zh-CN"/>
              </w:rPr>
              <w:t>2</w:t>
            </w:r>
            <w:r w:rsidRPr="00CD0A66">
              <w:rPr>
                <w:rFonts w:ascii="Times New Roman" w:eastAsiaTheme="minorEastAsia" w:hAnsi="Times New Roman" w:cs="Times New Roman"/>
                <w:sz w:val="21"/>
                <w:lang w:eastAsia="zh-CN"/>
              </w:rPr>
              <w:t>8</w:t>
            </w:r>
          </w:p>
          <w:p w14:paraId="13D9F627" w14:textId="241DA0E8" w:rsidR="00CD0A66" w:rsidRDefault="00CD0A66" w:rsidP="00CD0A66">
            <w:pPr>
              <w:jc w:val="center"/>
              <w:rPr>
                <w:rFonts w:hint="eastAsia"/>
                <w:lang w:eastAsia="zh-CN"/>
              </w:rPr>
            </w:pPr>
            <w:r w:rsidRPr="00CD0A66">
              <w:rPr>
                <w:rFonts w:ascii="Times New Roman" w:eastAsiaTheme="minorEastAsia" w:hAnsi="Times New Roman" w:cs="Times New Roman" w:hint="eastAsia"/>
                <w:sz w:val="21"/>
                <w:lang w:eastAsia="zh-CN"/>
              </w:rPr>
              <w:t>日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501EC" w14:textId="70FE2887" w:rsidR="00CD0A66" w:rsidRDefault="00CD0A66" w:rsidP="00CD0A66">
            <w:pPr>
              <w:pStyle w:val="TableParagraph"/>
              <w:spacing w:before="35"/>
              <w:ind w:lef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7:</w:t>
            </w:r>
            <w:r>
              <w:rPr>
                <w:rFonts w:ascii="Times New Roman"/>
                <w:sz w:val="21"/>
              </w:rPr>
              <w:t>4</w:t>
            </w:r>
            <w:r>
              <w:rPr>
                <w:rFonts w:ascii="Times New Roman"/>
                <w:sz w:val="21"/>
              </w:rPr>
              <w:t>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86B6" w14:textId="77777777" w:rsidR="00CD0A66" w:rsidRDefault="00CD0A66" w:rsidP="00AF50F4">
            <w:pPr>
              <w:pStyle w:val="TableParagraph"/>
              <w:spacing w:line="261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竞赛场地前整队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500" w14:textId="77777777" w:rsidR="00CD0A66" w:rsidRDefault="00CD0A6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</w:rPr>
              <w:t>各参赛队、工作人员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586" w14:textId="77777777" w:rsidR="00CD0A66" w:rsidRDefault="00CD0A6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竞赛场地前</w:t>
            </w:r>
          </w:p>
        </w:tc>
      </w:tr>
      <w:tr w:rsidR="00CD0A66" w14:paraId="42B1736E" w14:textId="77777777" w:rsidTr="00B53D0F">
        <w:trPr>
          <w:trHeight w:hRule="exact" w:val="94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A9624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EB26E" w14:textId="77777777" w:rsidR="00CD0A66" w:rsidRDefault="00CD0A66" w:rsidP="00CD0A66">
            <w:pPr>
              <w:pStyle w:val="TableParagraph"/>
              <w:spacing w:before="10"/>
              <w:jc w:val="center"/>
              <w:rPr>
                <w:rFonts w:ascii="黑体" w:eastAsia="黑体" w:hAnsi="黑体" w:cs="黑体"/>
              </w:rPr>
            </w:pPr>
          </w:p>
          <w:p w14:paraId="6FCFE725" w14:textId="158D75D4" w:rsidR="00CD0A66" w:rsidRDefault="00CD0A66" w:rsidP="00CD0A66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77B2" w14:textId="77777777" w:rsidR="00CD0A66" w:rsidRDefault="00CD0A66" w:rsidP="00AF50F4">
            <w:pPr>
              <w:pStyle w:val="TableParagraph"/>
              <w:spacing w:line="260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竞赛入场检录、两次加</w:t>
            </w:r>
          </w:p>
          <w:p w14:paraId="5273A7E0" w14:textId="77777777" w:rsidR="00CD0A66" w:rsidRDefault="00CD0A66" w:rsidP="00AF50F4">
            <w:pPr>
              <w:pStyle w:val="TableParagraph"/>
              <w:spacing w:before="37" w:line="273" w:lineRule="auto"/>
              <w:ind w:left="103" w:righ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1"/>
                <w:szCs w:val="21"/>
                <w:lang w:eastAsia="zh-CN"/>
              </w:rPr>
              <w:t>密、抽取工位号及陈述顺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FC4" w14:textId="77777777" w:rsidR="00CD0A66" w:rsidRDefault="00CD0A66" w:rsidP="00AF50F4">
            <w:pPr>
              <w:pStyle w:val="TableParagraph"/>
              <w:spacing w:before="10"/>
              <w:rPr>
                <w:rFonts w:ascii="黑体" w:eastAsia="黑体" w:hAnsi="黑体" w:cs="黑体"/>
                <w:lang w:eastAsia="zh-CN"/>
              </w:rPr>
            </w:pPr>
          </w:p>
          <w:p w14:paraId="1AC1418E" w14:textId="77777777" w:rsidR="00CD0A66" w:rsidRDefault="00CD0A66" w:rsidP="00AF50F4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</w:rPr>
              <w:t>参赛选手、工作人员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5C7" w14:textId="77777777" w:rsidR="00CD0A66" w:rsidRDefault="00CD0A66" w:rsidP="00AF50F4">
            <w:pPr>
              <w:pStyle w:val="TableParagraph"/>
              <w:spacing w:before="10"/>
              <w:rPr>
                <w:rFonts w:ascii="黑体" w:eastAsia="黑体" w:hAnsi="黑体" w:cs="黑体"/>
              </w:rPr>
            </w:pPr>
          </w:p>
          <w:p w14:paraId="317077D2" w14:textId="77777777" w:rsidR="00CD0A66" w:rsidRDefault="00CD0A66" w:rsidP="00AF50F4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抽签区域</w:t>
            </w:r>
          </w:p>
        </w:tc>
      </w:tr>
      <w:tr w:rsidR="00CD0A66" w14:paraId="1D95D8EB" w14:textId="77777777" w:rsidTr="00B53D0F">
        <w:trPr>
          <w:trHeight w:hRule="exact" w:val="35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62006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B4C22" w14:textId="77777777" w:rsidR="00CD0A66" w:rsidRDefault="00CD0A66" w:rsidP="00CD0A66">
            <w:pPr>
              <w:pStyle w:val="TableParagraph"/>
              <w:ind w:firstLineChars="100" w:firstLine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9:10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6C52" w14:textId="77777777" w:rsidR="00CD0A66" w:rsidRDefault="00CD0A66" w:rsidP="00CD0A66">
            <w:pPr>
              <w:pStyle w:val="TableParagraph"/>
              <w:spacing w:line="262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领队、指导教师入场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79EE" w14:textId="77777777" w:rsidR="00CD0A66" w:rsidRDefault="00CD0A66" w:rsidP="00CD0A66">
            <w:pPr>
              <w:pStyle w:val="TableParagraph"/>
              <w:spacing w:line="262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领队、指导教师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AEE7" w14:textId="3C41EC7F" w:rsidR="00CD0A66" w:rsidRDefault="00CD0A66" w:rsidP="00396BEA">
            <w:pPr>
              <w:pStyle w:val="TableParagraph"/>
              <w:spacing w:line="260" w:lineRule="exact"/>
              <w:ind w:firstLineChars="100" w:firstLine="21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休息室</w:t>
            </w:r>
          </w:p>
        </w:tc>
      </w:tr>
      <w:tr w:rsidR="00CD0A66" w14:paraId="417F5311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F72BC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15517" w14:textId="77777777" w:rsidR="00CD0A66" w:rsidRDefault="00CD0A66" w:rsidP="00CD0A66">
            <w:pPr>
              <w:pStyle w:val="TableParagraph"/>
              <w:spacing w:line="27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9:20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0F14" w14:textId="77777777" w:rsidR="00CD0A66" w:rsidRDefault="00CD0A66" w:rsidP="00AF50F4">
            <w:pPr>
              <w:pStyle w:val="TableParagraph"/>
              <w:spacing w:line="262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检查电脑等设备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CD3" w14:textId="77777777" w:rsidR="00CD0A66" w:rsidRDefault="00CD0A66" w:rsidP="00AF50F4">
            <w:pPr>
              <w:pStyle w:val="TableParagraph"/>
              <w:spacing w:line="262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参赛选手、裁判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B16" w14:textId="69E5F8F8" w:rsidR="00CD0A66" w:rsidRDefault="00CD0A66" w:rsidP="00AF50F4">
            <w:pPr>
              <w:pStyle w:val="TableParagraph"/>
              <w:spacing w:line="262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19A3B14D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988E" w14:textId="77777777" w:rsidR="00CD0A66" w:rsidRDefault="00CD0A66" w:rsidP="00CD0A66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35036" w14:textId="3DE2AF6E" w:rsidR="00CD0A66" w:rsidRDefault="00CD0A66" w:rsidP="00CD0A66">
            <w:pPr>
              <w:pStyle w:val="TableParagraph"/>
              <w:spacing w:line="27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9:30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3E019D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3E019D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EC2E" w14:textId="77777777" w:rsidR="00CD0A66" w:rsidRDefault="00CD0A66" w:rsidP="00CD0A66">
            <w:pPr>
              <w:pStyle w:val="TableParagraph"/>
              <w:spacing w:line="262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竞赛时间，其中：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BE8" w14:textId="77777777" w:rsidR="00CD0A66" w:rsidRDefault="00CD0A66" w:rsidP="00CD0A66">
            <w:pPr>
              <w:pStyle w:val="TableParagraph"/>
              <w:spacing w:line="262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参赛选手、裁判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99CB" w14:textId="72841D50" w:rsidR="00CD0A66" w:rsidRDefault="00CD0A66" w:rsidP="00CD0A66">
            <w:pPr>
              <w:pStyle w:val="TableParagraph"/>
              <w:spacing w:line="262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D25161"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 w:rsidRPr="00D2516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 w:rsidRPr="00D2516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7CB1ABC9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A56C" w14:textId="77777777" w:rsidR="00CD0A66" w:rsidRDefault="00CD0A66" w:rsidP="00CD0A66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800E5" w14:textId="77777777" w:rsidR="00CD0A66" w:rsidRDefault="00CD0A66" w:rsidP="00CD0A66">
            <w:pPr>
              <w:pStyle w:val="TableParagraph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9:30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0CE" w14:textId="77777777" w:rsidR="00CD0A66" w:rsidRDefault="00CD0A66" w:rsidP="00CD0A66">
            <w:pPr>
              <w:pStyle w:val="TableParagraph"/>
              <w:spacing w:line="261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第一模块竞赛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0D7" w14:textId="77777777" w:rsidR="00CD0A66" w:rsidRDefault="00CD0A66" w:rsidP="00CD0A66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参赛选手、裁判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86C" w14:textId="3D50024C" w:rsidR="00CD0A66" w:rsidRDefault="00CD0A66" w:rsidP="00CD0A66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D25161"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 w:rsidRPr="00D2516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 w:rsidRPr="00D2516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462260B5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3515" w14:textId="77777777" w:rsidR="00CD0A66" w:rsidRDefault="00CD0A66" w:rsidP="00CD0A66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9323C" w14:textId="77777777" w:rsidR="00CD0A66" w:rsidRDefault="00CD0A66" w:rsidP="00CD0A66">
            <w:pPr>
              <w:pStyle w:val="TableParagraph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9:30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E5D7" w14:textId="77777777" w:rsidR="00CD0A66" w:rsidRDefault="00CD0A66" w:rsidP="00CD0A66">
            <w:pPr>
              <w:pStyle w:val="TableParagraph"/>
              <w:spacing w:line="261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第二模块竞赛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2BDD" w14:textId="77777777" w:rsidR="00CD0A66" w:rsidRDefault="00CD0A66" w:rsidP="00CD0A66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参赛选手、裁判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B76C" w14:textId="3F3D28D6" w:rsidR="00CD0A66" w:rsidRDefault="00CD0A66" w:rsidP="00CD0A66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D25161"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 w:rsidRPr="00D2516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 w:rsidRPr="00D2516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470E98BD" w14:textId="77777777" w:rsidTr="00B53D0F">
        <w:trPr>
          <w:trHeight w:hRule="exact" w:val="26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DB9F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A2166" w14:textId="77777777" w:rsidR="00CD0A66" w:rsidRDefault="00CD0A66" w:rsidP="00CD0A66">
            <w:pPr>
              <w:pStyle w:val="TableParagraph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0A66">
              <w:rPr>
                <w:rFonts w:ascii="Times New Roman" w:eastAsia="Times New Roman" w:hAnsi="Times New Roman" w:cs="Times New Roman"/>
                <w:sz w:val="21"/>
                <w:szCs w:val="21"/>
              </w:rPr>
              <w:t>12:30</w:t>
            </w:r>
            <w:r w:rsidRPr="00CD0A66">
              <w:rPr>
                <w:rFonts w:ascii="宋体" w:eastAsia="宋体" w:hAnsi="宋体" w:cs="宋体" w:hint="eastAsia"/>
                <w:sz w:val="21"/>
                <w:szCs w:val="21"/>
              </w:rPr>
              <w:t>～</w:t>
            </w:r>
            <w:r w:rsidRPr="00CD0A66">
              <w:rPr>
                <w:rFonts w:ascii="Times New Roman" w:eastAsia="Times New Roman" w:hAnsi="Times New Roman" w:cs="Times New Roman"/>
                <w:sz w:val="21"/>
                <w:szCs w:val="21"/>
              </w:rPr>
              <w:t>13:00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090" w14:textId="77777777" w:rsidR="00CD0A66" w:rsidRDefault="00CD0A66" w:rsidP="00CD0A66">
            <w:pPr>
              <w:pStyle w:val="TableParagraph"/>
              <w:spacing w:line="261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午餐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AD8E" w14:textId="68727C1D" w:rsidR="00CD0A66" w:rsidRDefault="00CD0A66" w:rsidP="00CD0A66">
            <w:pPr>
              <w:pStyle w:val="TableParagraph"/>
              <w:spacing w:line="260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1"/>
                <w:szCs w:val="21"/>
                <w:lang w:eastAsia="zh-CN"/>
              </w:rPr>
              <w:t>参赛选手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  <w:lang w:eastAsia="zh-CN"/>
              </w:rPr>
              <w:t>等</w:t>
            </w:r>
          </w:p>
          <w:p w14:paraId="3433E0E0" w14:textId="27A9A280" w:rsidR="00CD0A66" w:rsidRDefault="00CD0A66" w:rsidP="00AF50F4">
            <w:pPr>
              <w:pStyle w:val="TableParagraph"/>
              <w:spacing w:before="37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C55F" w14:textId="1438CFF2" w:rsidR="00CD0A66" w:rsidRDefault="00CD0A66" w:rsidP="00CD0A66">
            <w:pPr>
              <w:pStyle w:val="TableParagraph"/>
              <w:spacing w:line="261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</w:rPr>
              <w:t>301</w:t>
            </w:r>
          </w:p>
        </w:tc>
      </w:tr>
      <w:tr w:rsidR="00CD0A66" w14:paraId="1DD7F5C9" w14:textId="77777777" w:rsidTr="00B53D0F">
        <w:trPr>
          <w:trHeight w:hRule="exact" w:val="63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67297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6BBDD" w14:textId="77777777" w:rsidR="00CD0A66" w:rsidRDefault="00CD0A66" w:rsidP="00CD0A66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13:00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B8D1" w14:textId="77777777" w:rsidR="00CD0A66" w:rsidRDefault="00CD0A66" w:rsidP="00AF50F4">
            <w:pPr>
              <w:pStyle w:val="TableParagraph"/>
              <w:spacing w:line="260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商务数据分析报告制作、</w:t>
            </w:r>
          </w:p>
          <w:p w14:paraId="045C1839" w14:textId="77777777" w:rsidR="00CD0A66" w:rsidRDefault="00CD0A66" w:rsidP="00AF50F4">
            <w:pPr>
              <w:pStyle w:val="TableParagraph"/>
              <w:spacing w:before="37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提交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0491" w14:textId="77777777" w:rsidR="00CD0A66" w:rsidRDefault="00CD0A66" w:rsidP="00AF50F4">
            <w:pPr>
              <w:pStyle w:val="TableParagraph"/>
              <w:spacing w:before="14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参赛选手、裁判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1EA" w14:textId="02115A9C" w:rsidR="00CD0A66" w:rsidRDefault="00CD0A66" w:rsidP="00AF50F4">
            <w:pPr>
              <w:pStyle w:val="TableParagraph"/>
              <w:spacing w:before="14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3345E208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E987" w14:textId="77777777" w:rsidR="00CD0A66" w:rsidRDefault="00CD0A66" w:rsidP="00AF50F4"/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979ACA" w14:textId="77777777" w:rsidR="00CD0A66" w:rsidRDefault="00CD0A66" w:rsidP="00CD0A66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13:00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A72" w14:textId="77777777" w:rsidR="00CD0A66" w:rsidRDefault="00CD0A66" w:rsidP="00AF50F4">
            <w:pPr>
              <w:pStyle w:val="TableParagraph"/>
              <w:spacing w:line="262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商务数据大屏制作评分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9BC31" w14:textId="77777777" w:rsidR="00CD0A66" w:rsidRDefault="00CD0A66" w:rsidP="00AF50F4">
            <w:pPr>
              <w:pStyle w:val="TableParagraph"/>
              <w:spacing w:before="148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裁判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58E03" w14:textId="77777777" w:rsidR="00CD0A66" w:rsidRDefault="00CD0A66" w:rsidP="00AF50F4">
            <w:pPr>
              <w:pStyle w:val="TableParagraph"/>
              <w:spacing w:before="148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评分区</w:t>
            </w:r>
          </w:p>
        </w:tc>
      </w:tr>
      <w:tr w:rsidR="00CD0A66" w14:paraId="3EB76F95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D17B0" w14:textId="77777777" w:rsidR="00CD0A66" w:rsidRDefault="00CD0A66" w:rsidP="00AF50F4"/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2790D" w14:textId="77777777" w:rsidR="00CD0A66" w:rsidRDefault="00CD0A66" w:rsidP="00CD0A66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D7D0" w14:textId="77777777" w:rsidR="00CD0A66" w:rsidRDefault="00CD0A66" w:rsidP="00AF50F4">
            <w:pPr>
              <w:pStyle w:val="TableParagraph"/>
              <w:spacing w:line="262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商务数据分析报告评分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C92" w14:textId="77777777" w:rsidR="00CD0A66" w:rsidRDefault="00CD0A66" w:rsidP="00AF50F4">
            <w:pPr>
              <w:rPr>
                <w:lang w:eastAsia="zh-CN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B089" w14:textId="77777777" w:rsidR="00CD0A66" w:rsidRDefault="00CD0A66" w:rsidP="00AF50F4">
            <w:pPr>
              <w:rPr>
                <w:lang w:eastAsia="zh-CN"/>
              </w:rPr>
            </w:pPr>
          </w:p>
        </w:tc>
      </w:tr>
      <w:tr w:rsidR="00CD0A66" w14:paraId="0CE7412C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6BB1" w14:textId="77777777" w:rsidR="00CD0A66" w:rsidRDefault="00CD0A66" w:rsidP="00AF50F4">
            <w:pPr>
              <w:rPr>
                <w:lang w:eastAsia="zh-C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0207F" w14:textId="77777777" w:rsidR="00CD0A66" w:rsidRDefault="00CD0A66" w:rsidP="00CD0A66">
            <w:pPr>
              <w:pStyle w:val="TableParagraph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14:00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6EA4" w14:textId="258BB2BF" w:rsidR="00CD0A66" w:rsidRDefault="00CD0A66" w:rsidP="00AF50F4">
            <w:pPr>
              <w:pStyle w:val="TableParagraph"/>
              <w:spacing w:line="277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PPT</w:t>
            </w:r>
            <w:r>
              <w:rPr>
                <w:rFonts w:ascii="仿宋" w:eastAsia="仿宋" w:hAnsi="仿宋" w:cs="仿宋"/>
                <w:sz w:val="21"/>
                <w:szCs w:val="21"/>
              </w:rPr>
              <w:t>制作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86DC" w14:textId="77777777" w:rsidR="00CD0A66" w:rsidRDefault="00CD0A6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745F" w14:textId="660C7EED" w:rsidR="00CD0A66" w:rsidRDefault="00CD0A6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16F3292B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BF49A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37397" w14:textId="461ADBAC" w:rsidR="00CD0A66" w:rsidRDefault="00CD0A66" w:rsidP="00CD0A66">
            <w:pPr>
              <w:pStyle w:val="TableParagraph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15:00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1CF" w14:textId="77777777" w:rsidR="00CD0A66" w:rsidRDefault="00CD0A66" w:rsidP="00AF50F4">
            <w:pPr>
              <w:pStyle w:val="TableParagraph"/>
              <w:spacing w:line="277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现场陈述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z w:val="21"/>
                <w:szCs w:val="21"/>
              </w:rPr>
              <w:t>评分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C0" w14:textId="77777777" w:rsidR="00CD0A66" w:rsidRDefault="00CD0A6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参赛选手、裁判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DACF" w14:textId="08C68D6D" w:rsidR="00CD0A66" w:rsidRDefault="00CD0A6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  <w:tr w:rsidR="00CD0A66" w14:paraId="664057BD" w14:textId="77777777" w:rsidTr="00B53D0F">
        <w:trPr>
          <w:trHeight w:hRule="exact" w:val="322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4AA" w14:textId="77777777" w:rsidR="00CD0A66" w:rsidRDefault="00CD0A66" w:rsidP="00AF50F4"/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88084" w14:textId="77777777" w:rsidR="00CD0A66" w:rsidRDefault="00CD0A66" w:rsidP="00CD0A66">
            <w:pPr>
              <w:pStyle w:val="TableParagraph"/>
              <w:spacing w:line="276" w:lineRule="exact"/>
              <w:ind w:left="103" w:firstLineChars="100" w:firstLine="2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17:30</w:t>
            </w:r>
            <w:r>
              <w:rPr>
                <w:rFonts w:ascii="仿宋" w:eastAsia="仿宋" w:hAnsi="仿宋" w:cs="仿宋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18:30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216" w14:textId="2DF7F031" w:rsidR="00CD0A66" w:rsidRDefault="00CD0A66" w:rsidP="00AF50F4">
            <w:pPr>
              <w:pStyle w:val="TableParagraph"/>
              <w:spacing w:line="260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公布成绩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22D5" w14:textId="77777777" w:rsidR="00CD0A66" w:rsidRDefault="00CD0A66" w:rsidP="00AF50F4">
            <w:pPr>
              <w:pStyle w:val="TableParagraph"/>
              <w:spacing w:line="260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参赛队、工作人员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FAE1" w14:textId="6F57CBDB" w:rsidR="00CD0A66" w:rsidRDefault="00CD0A66" w:rsidP="00AF50F4">
            <w:pPr>
              <w:pStyle w:val="TableParagraph"/>
              <w:spacing w:line="260" w:lineRule="exact"/>
              <w:ind w:left="102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竞赛场地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301</w:t>
            </w:r>
          </w:p>
        </w:tc>
      </w:tr>
    </w:tbl>
    <w:p w14:paraId="1B83AC9F" w14:textId="77777777" w:rsidR="00F85BD7" w:rsidRDefault="00F85BD7"/>
    <w:p w14:paraId="09D61496" w14:textId="0D20AD20" w:rsidR="00603385" w:rsidRPr="003E019D" w:rsidRDefault="00603385" w:rsidP="003E019D">
      <w:pPr>
        <w:pStyle w:val="1"/>
        <w:ind w:left="160"/>
        <w:rPr>
          <w:rFonts w:hint="eastAsia"/>
        </w:rPr>
      </w:pPr>
      <w:r w:rsidRPr="003E019D">
        <w:t>六、竞赛规则</w:t>
      </w:r>
    </w:p>
    <w:p w14:paraId="74E064DA" w14:textId="77777777" w:rsidR="00603385" w:rsidRDefault="00603385" w:rsidP="00603385">
      <w:pPr>
        <w:pStyle w:val="2"/>
        <w:ind w:left="0"/>
        <w:rPr>
          <w:b w:val="0"/>
          <w:bCs w:val="0"/>
          <w:lang w:eastAsia="zh-CN"/>
        </w:rPr>
      </w:pPr>
      <w:bookmarkStart w:id="6" w:name="（一）选手报名"/>
      <w:bookmarkEnd w:id="6"/>
      <w:r>
        <w:rPr>
          <w:lang w:eastAsia="zh-CN"/>
        </w:rPr>
        <w:t>（一）选手报名</w:t>
      </w:r>
    </w:p>
    <w:p w14:paraId="5F89FF65" w14:textId="399E6570" w:rsidR="00603385" w:rsidRDefault="00603385" w:rsidP="00603385">
      <w:pPr>
        <w:pStyle w:val="a8"/>
        <w:spacing w:before="125" w:line="357" w:lineRule="auto"/>
        <w:ind w:firstLineChars="200" w:firstLine="400"/>
      </w:pPr>
      <w:r>
        <w:rPr>
          <w:spacing w:val="-5"/>
        </w:rPr>
        <w:t>参赛者必须先报名，确认后方能参加比赛。报名截止后，不得临</w:t>
      </w:r>
      <w:r>
        <w:t>时更改参赛选手，一经发</w:t>
      </w:r>
      <w:r>
        <w:lastRenderedPageBreak/>
        <w:t>现，取消比赛资格。</w:t>
      </w:r>
    </w:p>
    <w:p w14:paraId="4C17BDCD" w14:textId="77777777" w:rsidR="00603385" w:rsidRDefault="00603385" w:rsidP="00603385">
      <w:pPr>
        <w:pStyle w:val="2"/>
        <w:spacing w:before="170"/>
        <w:ind w:left="0"/>
        <w:rPr>
          <w:b w:val="0"/>
          <w:bCs w:val="0"/>
          <w:lang w:eastAsia="zh-CN"/>
        </w:rPr>
      </w:pPr>
      <w:bookmarkStart w:id="7" w:name="（二）熟悉场地"/>
      <w:bookmarkEnd w:id="7"/>
      <w:r>
        <w:rPr>
          <w:lang w:eastAsia="zh-CN"/>
        </w:rPr>
        <w:t>（二）熟悉场地</w:t>
      </w:r>
    </w:p>
    <w:p w14:paraId="45D941D5" w14:textId="51B0A19B" w:rsidR="00603385" w:rsidRDefault="00603385" w:rsidP="00603385">
      <w:pPr>
        <w:pStyle w:val="a8"/>
        <w:spacing w:before="128" w:line="338" w:lineRule="auto"/>
        <w:ind w:firstLineChars="200" w:firstLine="448"/>
      </w:pPr>
      <w:r>
        <w:rPr>
          <w:rFonts w:ascii="Times New Roman" w:eastAsia="Times New Roman" w:hAnsi="Times New Roman" w:cs="Times New Roman"/>
          <w:spacing w:val="7"/>
        </w:rPr>
        <w:t>1.</w:t>
      </w:r>
      <w:r>
        <w:rPr>
          <w:rFonts w:hint="eastAsia"/>
          <w:spacing w:val="7"/>
        </w:rPr>
        <w:t>领队</w:t>
      </w:r>
      <w:r>
        <w:rPr>
          <w:spacing w:val="7"/>
        </w:rPr>
        <w:t>结束后，参赛队在会务组统一安排下有序熟悉场</w:t>
      </w:r>
      <w:r>
        <w:t>地。</w:t>
      </w:r>
    </w:p>
    <w:p w14:paraId="3ABF527C" w14:textId="648E8BD3" w:rsidR="00603385" w:rsidRDefault="00603385" w:rsidP="00603385">
      <w:pPr>
        <w:pStyle w:val="a8"/>
        <w:spacing w:before="63" w:line="338" w:lineRule="auto"/>
        <w:ind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熟悉场地期间严格遵守大赛制度，严禁拥挤，喧哗，以免发生</w:t>
      </w:r>
      <w:r>
        <w:t>意外事故。</w:t>
      </w:r>
    </w:p>
    <w:p w14:paraId="58CC2B2C" w14:textId="77777777" w:rsidR="00603385" w:rsidRDefault="00603385" w:rsidP="00603385">
      <w:pPr>
        <w:pStyle w:val="2"/>
        <w:spacing w:before="193"/>
        <w:ind w:left="0"/>
        <w:rPr>
          <w:b w:val="0"/>
          <w:bCs w:val="0"/>
          <w:lang w:eastAsia="zh-CN"/>
        </w:rPr>
      </w:pPr>
      <w:bookmarkStart w:id="8" w:name="（三）入场规则"/>
      <w:bookmarkEnd w:id="8"/>
      <w:r>
        <w:rPr>
          <w:lang w:eastAsia="zh-CN"/>
        </w:rPr>
        <w:t>（三）入场规则</w:t>
      </w:r>
    </w:p>
    <w:p w14:paraId="2BA125CE" w14:textId="7AFC189F" w:rsidR="00603385" w:rsidRDefault="00603385" w:rsidP="00603385">
      <w:pPr>
        <w:pStyle w:val="a8"/>
        <w:spacing w:before="128" w:line="348" w:lineRule="auto"/>
        <w:ind w:firstLineChars="200" w:firstLine="420"/>
      </w:pPr>
      <w:r>
        <w:t>参赛选手在比赛开始前至少提前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90</w:t>
      </w:r>
      <w:r>
        <w:t>分钟到达指定地点侯赛，接</w:t>
      </w:r>
      <w:r>
        <w:rPr>
          <w:spacing w:val="-2"/>
        </w:rPr>
        <w:t>受选手身份、资格和有关证件的检查。竞赛计时开始后，选手未到，</w:t>
      </w:r>
      <w:r>
        <w:rPr>
          <w:spacing w:val="-99"/>
        </w:rPr>
        <w:t xml:space="preserve"> </w:t>
      </w:r>
      <w:r>
        <w:t>视为自动放弃。</w:t>
      </w:r>
    </w:p>
    <w:p w14:paraId="60341C1C" w14:textId="77777777" w:rsidR="00603385" w:rsidRDefault="00603385" w:rsidP="00603385">
      <w:pPr>
        <w:pStyle w:val="2"/>
        <w:spacing w:before="182"/>
        <w:ind w:left="0"/>
        <w:rPr>
          <w:b w:val="0"/>
          <w:bCs w:val="0"/>
          <w:lang w:eastAsia="zh-CN"/>
        </w:rPr>
      </w:pPr>
      <w:bookmarkStart w:id="9" w:name="（四）赛场规则"/>
      <w:bookmarkEnd w:id="9"/>
      <w:r>
        <w:rPr>
          <w:lang w:eastAsia="zh-CN"/>
        </w:rPr>
        <w:t>（四）赛场规则</w:t>
      </w:r>
    </w:p>
    <w:p w14:paraId="4A275AED" w14:textId="77777777" w:rsidR="00603385" w:rsidRDefault="00603385" w:rsidP="00603385">
      <w:pPr>
        <w:pStyle w:val="a8"/>
        <w:spacing w:before="128" w:line="348" w:lineRule="auto"/>
        <w:ind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选手在竞赛过程中不得擅自离开工位，如有特殊情况，须经裁</w:t>
      </w:r>
      <w:r>
        <w:t xml:space="preserve"> </w:t>
      </w:r>
      <w:r>
        <w:rPr>
          <w:spacing w:val="-2"/>
        </w:rPr>
        <w:t>判人员同意。选手休息、饮水、上洗手间等，统一计在竞赛时间内，</w:t>
      </w:r>
      <w:r>
        <w:rPr>
          <w:spacing w:val="-99"/>
        </w:rPr>
        <w:t xml:space="preserve"> </w:t>
      </w:r>
      <w:r>
        <w:t>不另加时。</w:t>
      </w:r>
    </w:p>
    <w:p w14:paraId="62D8207E" w14:textId="3449829A" w:rsidR="00603385" w:rsidRDefault="00603385" w:rsidP="00603385">
      <w:pPr>
        <w:pStyle w:val="a8"/>
        <w:spacing w:before="52" w:line="336" w:lineRule="auto"/>
        <w:ind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为保障公平、公正，竞赛现场实施网络安全管制。不得将手机</w:t>
      </w:r>
      <w:r>
        <w:t>等通信工具带入竞赛场地，否则按作弊处理。</w:t>
      </w:r>
    </w:p>
    <w:p w14:paraId="18637F48" w14:textId="77777777" w:rsidR="00603385" w:rsidRDefault="00603385" w:rsidP="00603385">
      <w:pPr>
        <w:pStyle w:val="a8"/>
        <w:spacing w:before="68" w:line="338" w:lineRule="auto"/>
        <w:ind w:firstLineChars="200" w:firstLine="408"/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所有人员在赛场内不得喧哗，不得有影响其他选手完成工作任</w:t>
      </w:r>
      <w:r>
        <w:t xml:space="preserve"> </w:t>
      </w:r>
      <w:r>
        <w:t>务的行为。</w:t>
      </w:r>
    </w:p>
    <w:p w14:paraId="3C16AA26" w14:textId="77777777" w:rsidR="00603385" w:rsidRDefault="00603385" w:rsidP="00603385">
      <w:pPr>
        <w:pStyle w:val="a8"/>
        <w:spacing w:before="63" w:line="336" w:lineRule="auto"/>
        <w:ind w:firstLineChars="200" w:firstLine="408"/>
      </w:pPr>
      <w:r>
        <w:rPr>
          <w:rFonts w:ascii="Times New Roman" w:eastAsia="Times New Roman" w:hAnsi="Times New Roman" w:cs="Times New Roman"/>
          <w:spacing w:val="-3"/>
        </w:rPr>
        <w:t>4.</w:t>
      </w:r>
      <w:r>
        <w:rPr>
          <w:spacing w:val="-3"/>
        </w:rPr>
        <w:t>遇事应先举手示意，并与裁判人员协商，按裁判人员的意见办</w:t>
      </w:r>
      <w:r>
        <w:t xml:space="preserve"> </w:t>
      </w:r>
      <w:r>
        <w:t>理。</w:t>
      </w:r>
    </w:p>
    <w:p w14:paraId="287978E5" w14:textId="6F9A0AB8" w:rsidR="00603385" w:rsidRPr="003E019D" w:rsidRDefault="00603385" w:rsidP="003E019D">
      <w:pPr>
        <w:pStyle w:val="a8"/>
        <w:spacing w:before="66"/>
        <w:ind w:firstLineChars="200" w:firstLine="408"/>
        <w:rPr>
          <w:rFonts w:hint="eastAsia"/>
        </w:rPr>
      </w:pPr>
      <w:r>
        <w:rPr>
          <w:rFonts w:ascii="Times New Roman" w:eastAsia="Times New Roman" w:hAnsi="Times New Roman" w:cs="Times New Roman"/>
          <w:spacing w:val="-3"/>
        </w:rPr>
        <w:t>5.</w:t>
      </w:r>
      <w:r>
        <w:rPr>
          <w:spacing w:val="-3"/>
        </w:rPr>
        <w:t>比赛过程中，选手须严格遵守竞赛规则，并接受裁判员的监督</w:t>
      </w:r>
      <w:r>
        <w:t>和警示</w:t>
      </w:r>
    </w:p>
    <w:p w14:paraId="571FB3F8" w14:textId="77777777" w:rsidR="00603385" w:rsidRDefault="00603385" w:rsidP="00603385">
      <w:pPr>
        <w:pStyle w:val="2"/>
        <w:ind w:left="0"/>
        <w:rPr>
          <w:b w:val="0"/>
          <w:bCs w:val="0"/>
          <w:lang w:eastAsia="zh-CN"/>
        </w:rPr>
      </w:pPr>
      <w:bookmarkStart w:id="10" w:name="（五）离场规则"/>
      <w:bookmarkEnd w:id="10"/>
      <w:r>
        <w:rPr>
          <w:lang w:eastAsia="zh-CN"/>
        </w:rPr>
        <w:t>（五）离场规则</w:t>
      </w:r>
    </w:p>
    <w:p w14:paraId="76481592" w14:textId="19F7FFA6" w:rsidR="00603385" w:rsidRDefault="00603385" w:rsidP="00603385">
      <w:pPr>
        <w:pStyle w:val="a8"/>
        <w:spacing w:before="128" w:line="338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选手须按照程序提交比赛结果（文件），配合裁判做好赛场情</w:t>
      </w:r>
      <w:r>
        <w:t>况记录。</w:t>
      </w:r>
    </w:p>
    <w:p w14:paraId="46707222" w14:textId="5A173116" w:rsidR="00603385" w:rsidRDefault="00603385" w:rsidP="00603385">
      <w:pPr>
        <w:pStyle w:val="a8"/>
        <w:spacing w:before="63" w:line="338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竞赛报告室内应设置电子倒计时牌，以提醒竞赛队按时结束报</w:t>
      </w:r>
      <w:r>
        <w:t>告陈述。</w:t>
      </w:r>
    </w:p>
    <w:p w14:paraId="62D75200" w14:textId="77777777" w:rsidR="00603385" w:rsidRDefault="00603385" w:rsidP="00603385">
      <w:pPr>
        <w:pStyle w:val="a8"/>
        <w:spacing w:before="63"/>
        <w:ind w:firstLineChars="200" w:firstLine="420"/>
      </w:pPr>
      <w:r>
        <w:rPr>
          <w:rFonts w:ascii="Times New Roman" w:eastAsia="Times New Roman" w:hAnsi="Times New Roman" w:cs="Times New Roman"/>
        </w:rPr>
        <w:t>3.</w:t>
      </w:r>
      <w:r>
        <w:t>比赛结束信号给出，由裁判长宣布终止比赛。</w:t>
      </w:r>
    </w:p>
    <w:p w14:paraId="7971A70F" w14:textId="46C30929" w:rsidR="00603385" w:rsidRDefault="00603385" w:rsidP="00603385">
      <w:pPr>
        <w:pStyle w:val="a8"/>
        <w:spacing w:before="157" w:line="338" w:lineRule="auto"/>
        <w:ind w:right="173" w:firstLineChars="200" w:firstLine="412"/>
      </w:pPr>
      <w:r>
        <w:rPr>
          <w:rFonts w:ascii="Times New Roman" w:eastAsia="Times New Roman" w:hAnsi="Times New Roman" w:cs="Times New Roman"/>
          <w:spacing w:val="-2"/>
        </w:rPr>
        <w:t>4.</w:t>
      </w:r>
      <w:r>
        <w:rPr>
          <w:spacing w:val="-2"/>
        </w:rPr>
        <w:t>只有完成汇报的队伍及选手，才能离开赛场和指定休息场所，</w:t>
      </w:r>
      <w:r>
        <w:t>提前离开比赛场地视作放弃比赛。</w:t>
      </w:r>
    </w:p>
    <w:p w14:paraId="1822DB38" w14:textId="77777777" w:rsidR="00603385" w:rsidRDefault="00603385" w:rsidP="00603385">
      <w:pPr>
        <w:pStyle w:val="2"/>
        <w:spacing w:before="193"/>
        <w:ind w:left="0"/>
        <w:rPr>
          <w:b w:val="0"/>
          <w:bCs w:val="0"/>
          <w:lang w:eastAsia="zh-CN"/>
        </w:rPr>
      </w:pPr>
      <w:bookmarkStart w:id="11" w:name="（六）成绩评定与结果公布"/>
      <w:bookmarkEnd w:id="11"/>
      <w:r>
        <w:rPr>
          <w:lang w:eastAsia="zh-CN"/>
        </w:rPr>
        <w:t>（六）成绩评定与结果公布</w:t>
      </w:r>
    </w:p>
    <w:p w14:paraId="0C40B50F" w14:textId="43434083" w:rsidR="00603385" w:rsidRDefault="00603385" w:rsidP="00603385">
      <w:pPr>
        <w:pStyle w:val="a8"/>
        <w:spacing w:before="128" w:line="350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本赛项所有专家和裁判将签订保密协议，严守保密纪律，严格</w:t>
      </w:r>
      <w:r>
        <w:rPr>
          <w:spacing w:val="-5"/>
        </w:rPr>
        <w:t>遵守赛项各项规章制度，确保比赛公平、公正、公开，不得私自透露</w:t>
      </w:r>
      <w:r>
        <w:rPr>
          <w:spacing w:val="-103"/>
        </w:rPr>
        <w:t xml:space="preserve"> </w:t>
      </w:r>
      <w:r>
        <w:rPr>
          <w:spacing w:val="-5"/>
        </w:rPr>
        <w:t>赛题非公开部分的内容和比赛结果。赛项裁判在比</w:t>
      </w:r>
      <w:r>
        <w:rPr>
          <w:spacing w:val="-5"/>
        </w:rPr>
        <w:lastRenderedPageBreak/>
        <w:t>赛前应上交所有通</w:t>
      </w:r>
      <w:r>
        <w:rPr>
          <w:spacing w:val="-103"/>
        </w:rPr>
        <w:t xml:space="preserve"> </w:t>
      </w:r>
      <w:r>
        <w:t>信设备，由赛项执委会统一保管。</w:t>
      </w:r>
    </w:p>
    <w:p w14:paraId="296EBF64" w14:textId="5D3EFA67" w:rsidR="00603385" w:rsidRDefault="00603385" w:rsidP="00603385">
      <w:pPr>
        <w:pStyle w:val="a8"/>
        <w:spacing w:before="49" w:line="336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第一模块比赛结束后，由比赛系统自动进行评分，评分结果自</w:t>
      </w:r>
      <w:r>
        <w:t>动计入总分。</w:t>
      </w:r>
    </w:p>
    <w:p w14:paraId="498AF58E" w14:textId="3FD1588D" w:rsidR="00603385" w:rsidRDefault="00603385" w:rsidP="00603385">
      <w:pPr>
        <w:pStyle w:val="a8"/>
        <w:spacing w:before="68" w:line="355" w:lineRule="auto"/>
        <w:ind w:right="197"/>
      </w:pPr>
      <w:r>
        <w:rPr>
          <w:spacing w:val="-5"/>
        </w:rPr>
        <w:t>第二模块比赛结束，除商务数据大屏外，由比赛系统自动进行评分，评分结果自动计入总分。参赛队伍提交商务数据大屏作品后，经</w:t>
      </w:r>
      <w:r>
        <w:rPr>
          <w:spacing w:val="-102"/>
        </w:rPr>
        <w:t xml:space="preserve"> </w:t>
      </w:r>
      <w:r>
        <w:rPr>
          <w:spacing w:val="-5"/>
        </w:rPr>
        <w:t>加密裁判对各参赛选手提交的材料进行第三次加密后，评分裁判方可</w:t>
      </w:r>
      <w:r>
        <w:rPr>
          <w:spacing w:val="-102"/>
        </w:rPr>
        <w:t xml:space="preserve"> </w:t>
      </w:r>
      <w:r>
        <w:t>入场进行商务数据大屏项的成绩评判。</w:t>
      </w:r>
    </w:p>
    <w:p w14:paraId="5F7E143A" w14:textId="541931CF" w:rsidR="00603385" w:rsidRDefault="00603385" w:rsidP="00603385">
      <w:pPr>
        <w:pStyle w:val="a8"/>
        <w:spacing w:before="68" w:line="355" w:lineRule="auto"/>
        <w:ind w:right="197" w:firstLineChars="200" w:firstLine="412"/>
      </w:pPr>
      <w:r>
        <w:rPr>
          <w:spacing w:val="-2"/>
        </w:rPr>
        <w:t>第三模块比赛中，参赛队伍完成商务数据分析报告撰写并提交，</w:t>
      </w:r>
      <w:r>
        <w:rPr>
          <w:spacing w:val="-5"/>
        </w:rPr>
        <w:t>经加密裁判对各参赛选手提交的材料进行第三次加密后，评分裁判方</w:t>
      </w:r>
      <w:r>
        <w:rPr>
          <w:spacing w:val="-103"/>
        </w:rPr>
        <w:t xml:space="preserve"> </w:t>
      </w:r>
      <w:r>
        <w:rPr>
          <w:spacing w:val="-5"/>
        </w:rPr>
        <w:t>可入场进行成绩评判。陈述环节则由评分裁判对参赛队伍的汇报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PPT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spacing w:val="4"/>
        </w:rPr>
        <w:t>和选手陈述演讲表现进行评分，各个裁判将分数录入比赛评分系统</w:t>
      </w:r>
      <w:r>
        <w:rPr>
          <w:spacing w:val="-80"/>
        </w:rPr>
        <w:t xml:space="preserve"> </w:t>
      </w:r>
      <w:r>
        <w:t>后，各裁判的平均分作为该队选手的陈述环节得分。</w:t>
      </w:r>
    </w:p>
    <w:p w14:paraId="205A45A5" w14:textId="672857A5" w:rsidR="00603385" w:rsidRDefault="00603385" w:rsidP="00603385">
      <w:pPr>
        <w:pStyle w:val="a8"/>
        <w:spacing w:line="343" w:lineRule="auto"/>
        <w:ind w:right="117" w:firstLineChars="200" w:firstLine="408"/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成绩评定完成后，由记分员将解密后的各参赛队伍（选手）成</w:t>
      </w:r>
      <w:r>
        <w:rPr>
          <w:spacing w:val="-5"/>
        </w:rPr>
        <w:t>绩汇总成最终成绩单，经裁判长、监督组签字后进行公布。公布时间</w:t>
      </w:r>
      <w:r>
        <w:rPr>
          <w:spacing w:val="-102"/>
        </w:rPr>
        <w:t xml:space="preserve"> </w:t>
      </w:r>
      <w:r>
        <w:t>为</w:t>
      </w:r>
      <w:r>
        <w:rPr>
          <w:rFonts w:ascii="Times New Roman" w:eastAsia="Times New Roman" w:hAnsi="Times New Roman" w:cs="Times New Roman"/>
        </w:rPr>
        <w:t>2</w:t>
      </w:r>
      <w:r>
        <w:t>小时。无异议后，由裁判长、仲裁组在成绩单上签字，宣布成绩。</w:t>
      </w:r>
    </w:p>
    <w:p w14:paraId="422E901A" w14:textId="11B753F3" w:rsidR="00603385" w:rsidRDefault="00603385" w:rsidP="00D07D25">
      <w:pPr>
        <w:pStyle w:val="a8"/>
        <w:spacing w:before="58" w:line="348" w:lineRule="auto"/>
        <w:ind w:right="117" w:firstLineChars="200" w:firstLine="408"/>
      </w:pPr>
      <w:r>
        <w:rPr>
          <w:rFonts w:ascii="Times New Roman" w:eastAsia="Times New Roman" w:hAnsi="Times New Roman" w:cs="Times New Roman"/>
          <w:spacing w:val="-3"/>
        </w:rPr>
        <w:t>4.</w:t>
      </w:r>
      <w:r>
        <w:rPr>
          <w:spacing w:val="-3"/>
        </w:rPr>
        <w:t>赛项中原始材料和最终成绩等材料，经监督仲裁组人员和裁判</w:t>
      </w:r>
      <w:r>
        <w:rPr>
          <w:spacing w:val="-5"/>
        </w:rPr>
        <w:t>长签字后，装袋密封留档。并由赛项承办院校封存，委派专人妥善保</w:t>
      </w:r>
      <w:r>
        <w:rPr>
          <w:spacing w:val="-102"/>
        </w:rPr>
        <w:t xml:space="preserve"> </w:t>
      </w:r>
      <w:r>
        <w:t>管。</w:t>
      </w:r>
    </w:p>
    <w:p w14:paraId="34DBE461" w14:textId="709BE5C5" w:rsidR="00603385" w:rsidRPr="003E019D" w:rsidRDefault="00603385" w:rsidP="003E019D">
      <w:pPr>
        <w:pStyle w:val="a8"/>
        <w:spacing w:before="52"/>
        <w:ind w:firstLineChars="200" w:firstLine="420"/>
        <w:rPr>
          <w:rFonts w:hint="eastAsia"/>
        </w:rPr>
      </w:pPr>
      <w:r>
        <w:rPr>
          <w:rFonts w:ascii="Times New Roman" w:eastAsia="Times New Roman" w:hAnsi="Times New Roman" w:cs="Times New Roman"/>
        </w:rPr>
        <w:t>5.</w:t>
      </w:r>
      <w:r>
        <w:t>其它未尽事宜，将在赛前向各领队做详细说明。</w:t>
      </w:r>
    </w:p>
    <w:p w14:paraId="78D14A62" w14:textId="27CA9DE5" w:rsidR="00603385" w:rsidRPr="003E019D" w:rsidRDefault="00603385" w:rsidP="003E019D">
      <w:pPr>
        <w:pStyle w:val="2"/>
        <w:ind w:left="0"/>
        <w:rPr>
          <w:rFonts w:hint="eastAsia"/>
          <w:b w:val="0"/>
          <w:bCs w:val="0"/>
          <w:lang w:eastAsia="zh-CN"/>
        </w:rPr>
      </w:pPr>
      <w:bookmarkStart w:id="12" w:name="（七）其他"/>
      <w:bookmarkEnd w:id="12"/>
      <w:r>
        <w:rPr>
          <w:lang w:eastAsia="zh-CN"/>
        </w:rPr>
        <w:t>（七）其他</w:t>
      </w:r>
    </w:p>
    <w:p w14:paraId="22291E1C" w14:textId="1F553F01" w:rsidR="00603385" w:rsidRDefault="00603385" w:rsidP="003E019D">
      <w:pPr>
        <w:pStyle w:val="a8"/>
        <w:spacing w:line="408" w:lineRule="auto"/>
        <w:ind w:right="117" w:firstLineChars="200" w:firstLine="400"/>
        <w:rPr>
          <w:rFonts w:ascii="仿宋" w:eastAsia="仿宋" w:hAnsi="仿宋" w:cs="仿宋"/>
          <w:sz w:val="15"/>
          <w:szCs w:val="15"/>
        </w:rPr>
      </w:pPr>
      <w:r>
        <w:rPr>
          <w:spacing w:val="-5"/>
        </w:rPr>
        <w:t>竞赛规则以《全国职业院校技能大赛章程》及《全国职业院校技</w:t>
      </w:r>
      <w:r>
        <w:t xml:space="preserve"> </w:t>
      </w:r>
      <w:r>
        <w:t>能大赛制度汇编》文件要求为准</w:t>
      </w:r>
      <w:r w:rsidR="00D07D25">
        <w:rPr>
          <w:rFonts w:hint="eastAsia"/>
        </w:rPr>
        <w:t>。</w:t>
      </w:r>
    </w:p>
    <w:p w14:paraId="0250A9FF" w14:textId="245EC5C2" w:rsidR="00603385" w:rsidRPr="00D07D25" w:rsidRDefault="00603385" w:rsidP="00D07D25">
      <w:pPr>
        <w:pStyle w:val="1"/>
        <w:ind w:left="839" w:hanging="560"/>
        <w:rPr>
          <w:rFonts w:hint="eastAsia"/>
        </w:rPr>
      </w:pPr>
      <w:r>
        <w:t>七、技术规范</w:t>
      </w:r>
    </w:p>
    <w:p w14:paraId="6B96564E" w14:textId="77777777" w:rsidR="00603385" w:rsidRDefault="00603385" w:rsidP="00D07D25">
      <w:pPr>
        <w:pStyle w:val="a8"/>
        <w:spacing w:line="338" w:lineRule="auto"/>
        <w:ind w:right="277"/>
      </w:pPr>
      <w:r>
        <w:rPr>
          <w:spacing w:val="2"/>
        </w:rPr>
        <w:t>竞赛项目的命题对标《中华人民共和国职业分类大典（</w:t>
      </w:r>
      <w:r>
        <w:rPr>
          <w:rFonts w:ascii="Times New Roman" w:eastAsia="Times New Roman" w:hAnsi="Times New Roman" w:cs="Times New Roman"/>
          <w:spacing w:val="2"/>
        </w:rPr>
        <w:t>2022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t>年</w:t>
      </w:r>
      <w:r>
        <w:t xml:space="preserve"> </w:t>
      </w:r>
      <w:r>
        <w:t>版）》商务数据分析师（职业代码：</w:t>
      </w:r>
      <w:r>
        <w:rPr>
          <w:rFonts w:ascii="Times New Roman" w:eastAsia="Times New Roman" w:hAnsi="Times New Roman" w:cs="Times New Roman"/>
        </w:rPr>
        <w:t>4-07-02-05</w:t>
      </w:r>
      <w:r>
        <w:t>）职业定义及主要工</w:t>
      </w:r>
      <w:r>
        <w:rPr>
          <w:spacing w:val="-110"/>
        </w:rPr>
        <w:t xml:space="preserve"> </w:t>
      </w:r>
      <w:r>
        <w:t>作任务。并参照下表中相关国家职业技术标准制定。</w:t>
      </w:r>
    </w:p>
    <w:p w14:paraId="0179D0CC" w14:textId="77777777" w:rsidR="00603385" w:rsidRDefault="00603385" w:rsidP="00603385">
      <w:pPr>
        <w:spacing w:before="4"/>
        <w:rPr>
          <w:rFonts w:ascii="仿宋" w:eastAsia="仿宋" w:hAnsi="仿宋" w:cs="仿宋"/>
          <w:sz w:val="8"/>
          <w:szCs w:val="8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931"/>
        <w:gridCol w:w="2664"/>
        <w:gridCol w:w="4871"/>
      </w:tblGrid>
      <w:tr w:rsidR="00603385" w14:paraId="1C33E08A" w14:textId="77777777" w:rsidTr="00AF50F4">
        <w:trPr>
          <w:trHeight w:hRule="exact" w:val="60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03A" w14:textId="77777777" w:rsidR="00603385" w:rsidRDefault="00603385" w:rsidP="00AF50F4">
            <w:pPr>
              <w:pStyle w:val="TableParagraph"/>
              <w:spacing w:before="63"/>
              <w:ind w:left="24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ACD" w14:textId="77777777" w:rsidR="00603385" w:rsidRDefault="00603385" w:rsidP="00AF50F4">
            <w:pPr>
              <w:pStyle w:val="TableParagraph"/>
              <w:spacing w:before="6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596" w14:textId="77777777" w:rsidR="00603385" w:rsidRDefault="00603385" w:rsidP="00AF50F4">
            <w:pPr>
              <w:pStyle w:val="TableParagraph"/>
              <w:spacing w:before="63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:rsidR="00603385" w14:paraId="2CE1E47A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7D5" w14:textId="77777777" w:rsidR="00603385" w:rsidRDefault="00603385" w:rsidP="00AF50F4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E49B" w14:textId="77777777" w:rsidR="00603385" w:rsidRDefault="00603385" w:rsidP="00AF50F4">
            <w:pPr>
              <w:pStyle w:val="TableParagraph"/>
              <w:spacing w:before="36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36311-2018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149" w14:textId="77777777" w:rsidR="00603385" w:rsidRDefault="00603385" w:rsidP="00AF50F4">
            <w:pPr>
              <w:pStyle w:val="TableParagraph"/>
              <w:spacing w:line="262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电子商务管理体系要求</w:t>
            </w:r>
          </w:p>
        </w:tc>
      </w:tr>
      <w:tr w:rsidR="00603385" w14:paraId="628423B0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F6AE" w14:textId="77777777" w:rsidR="00603385" w:rsidRDefault="00603385" w:rsidP="00AF50F4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73AA" w14:textId="77777777" w:rsidR="00603385" w:rsidRDefault="00603385" w:rsidP="00AF50F4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32873-2016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FD60" w14:textId="77777777" w:rsidR="00603385" w:rsidRDefault="00603385" w:rsidP="00AF50F4">
            <w:pPr>
              <w:pStyle w:val="TableParagraph"/>
              <w:spacing w:line="261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电子商务主体基本信息规范</w:t>
            </w:r>
          </w:p>
        </w:tc>
      </w:tr>
      <w:tr w:rsidR="00603385" w14:paraId="40CD1A24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12A6" w14:textId="77777777" w:rsidR="00603385" w:rsidRDefault="00603385" w:rsidP="00AF50F4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982" w14:textId="77777777" w:rsidR="00603385" w:rsidRDefault="00603385" w:rsidP="00AF50F4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DA/T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94-2022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7AB4" w14:textId="77777777" w:rsidR="00603385" w:rsidRDefault="00603385" w:rsidP="00AF50F4">
            <w:pPr>
              <w:pStyle w:val="TableParagraph"/>
              <w:spacing w:line="261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电子会计档案管理规范</w:t>
            </w:r>
          </w:p>
        </w:tc>
      </w:tr>
      <w:tr w:rsidR="00603385" w14:paraId="09ADEE42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AD40" w14:textId="77777777" w:rsidR="00603385" w:rsidRDefault="00603385" w:rsidP="00AF50F4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lastRenderedPageBreak/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F61" w14:textId="77777777" w:rsidR="00603385" w:rsidRDefault="00603385" w:rsidP="00AF50F4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19581-2004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AFBE" w14:textId="77777777" w:rsidR="00603385" w:rsidRDefault="00603385" w:rsidP="00AF50F4">
            <w:pPr>
              <w:pStyle w:val="TableParagraph"/>
              <w:spacing w:line="260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信息技术</w:t>
            </w:r>
            <w:r>
              <w:rPr>
                <w:rFonts w:ascii="仿宋" w:eastAsia="仿宋" w:hAnsi="仿宋" w:cs="仿宋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会计核算软件数据接口</w:t>
            </w:r>
          </w:p>
        </w:tc>
      </w:tr>
      <w:tr w:rsidR="00603385" w14:paraId="4A992C65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28B" w14:textId="77777777" w:rsidR="00603385" w:rsidRDefault="00603385" w:rsidP="00AF50F4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404" w14:textId="77777777" w:rsidR="00603385" w:rsidRDefault="00603385" w:rsidP="00AF50F4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29490-2013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E1AC" w14:textId="77777777" w:rsidR="00603385" w:rsidRDefault="00603385" w:rsidP="00AF50F4">
            <w:pPr>
              <w:pStyle w:val="TableParagraph"/>
              <w:spacing w:line="260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企业知识产权管理规范</w:t>
            </w:r>
          </w:p>
        </w:tc>
      </w:tr>
      <w:tr w:rsidR="00603385" w14:paraId="6FB08881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FF45" w14:textId="77777777" w:rsidR="00603385" w:rsidRDefault="00603385" w:rsidP="00AF50F4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F71" w14:textId="77777777" w:rsidR="00603385" w:rsidRDefault="00603385" w:rsidP="00AF50F4">
            <w:pPr>
              <w:pStyle w:val="TableParagraph"/>
              <w:spacing w:before="36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GB/Z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19027-2005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1D2" w14:textId="77777777" w:rsidR="00603385" w:rsidRDefault="00603385" w:rsidP="00AF50F4">
            <w:pPr>
              <w:pStyle w:val="TableParagraph"/>
              <w:spacing w:line="262" w:lineRule="exact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统计技术指南</w:t>
            </w:r>
          </w:p>
        </w:tc>
      </w:tr>
      <w:tr w:rsidR="00603385" w14:paraId="57925013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4F0" w14:textId="77777777" w:rsidR="00603385" w:rsidRDefault="00603385" w:rsidP="00AF50F4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77E" w14:textId="77777777" w:rsidR="00603385" w:rsidRDefault="00603385" w:rsidP="00AF50F4">
            <w:pPr>
              <w:pStyle w:val="TableParagraph"/>
              <w:spacing w:before="36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GB/T35274-2017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3B9" w14:textId="77777777" w:rsidR="00603385" w:rsidRDefault="00603385" w:rsidP="00AF50F4">
            <w:pPr>
              <w:pStyle w:val="TableParagraph"/>
              <w:spacing w:line="262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信息安全技术</w:t>
            </w:r>
            <w:r>
              <w:rPr>
                <w:rFonts w:ascii="仿宋" w:eastAsia="仿宋" w:hAnsi="仿宋" w:cs="仿宋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大数据服务安全能力要求</w:t>
            </w:r>
          </w:p>
        </w:tc>
      </w:tr>
      <w:tr w:rsidR="00603385" w14:paraId="7847DCFA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CA03" w14:textId="77777777" w:rsidR="00603385" w:rsidRDefault="00603385" w:rsidP="00AF50F4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827" w14:textId="77777777" w:rsidR="00603385" w:rsidRDefault="00603385" w:rsidP="00AF50F4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GB/T35295-2017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972" w14:textId="77777777" w:rsidR="00603385" w:rsidRDefault="00603385" w:rsidP="00AF50F4">
            <w:pPr>
              <w:pStyle w:val="TableParagraph"/>
              <w:tabs>
                <w:tab w:val="left" w:pos="1152"/>
                <w:tab w:val="left" w:pos="1992"/>
              </w:tabs>
              <w:spacing w:line="261" w:lineRule="exact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信息技术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大数据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术语</w:t>
            </w:r>
          </w:p>
        </w:tc>
      </w:tr>
      <w:tr w:rsidR="00603385" w14:paraId="706CE87F" w14:textId="77777777" w:rsidTr="00AF50F4">
        <w:trPr>
          <w:trHeight w:hRule="exact" w:val="32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8AE" w14:textId="77777777" w:rsidR="00603385" w:rsidRDefault="00603385" w:rsidP="00AF50F4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00C7" w14:textId="77777777" w:rsidR="00603385" w:rsidRDefault="00603385" w:rsidP="00AF50F4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GB/T35589-2017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59F" w14:textId="77777777" w:rsidR="00603385" w:rsidRDefault="00603385" w:rsidP="00AF50F4">
            <w:pPr>
              <w:pStyle w:val="TableParagraph"/>
              <w:spacing w:line="261" w:lineRule="exact"/>
              <w:ind w:lef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信息技术 大数据</w:t>
            </w:r>
            <w:r>
              <w:rPr>
                <w:rFonts w:ascii="仿宋" w:eastAsia="仿宋" w:hAnsi="仿宋" w:cs="仿宋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技术参考模型</w:t>
            </w:r>
          </w:p>
        </w:tc>
      </w:tr>
    </w:tbl>
    <w:p w14:paraId="1D2031C5" w14:textId="77777777" w:rsidR="00603385" w:rsidRDefault="00603385" w:rsidP="00603385">
      <w:pPr>
        <w:spacing w:before="5"/>
        <w:rPr>
          <w:rFonts w:ascii="仿宋" w:eastAsia="仿宋" w:hAnsi="仿宋" w:cs="仿宋"/>
          <w:sz w:val="19"/>
          <w:szCs w:val="19"/>
        </w:rPr>
      </w:pPr>
    </w:p>
    <w:p w14:paraId="7336F8A9" w14:textId="700D3F7F" w:rsidR="00603385" w:rsidRPr="00D07D25" w:rsidRDefault="00603385" w:rsidP="00D07D25">
      <w:pPr>
        <w:pStyle w:val="a8"/>
        <w:spacing w:before="14"/>
        <w:ind w:firstLineChars="100" w:firstLine="210"/>
        <w:rPr>
          <w:rFonts w:hint="eastAsia"/>
        </w:rPr>
      </w:pPr>
      <w:r>
        <w:t>特殊情况以大赛规程和赛前说明会确定为准。</w:t>
      </w:r>
    </w:p>
    <w:p w14:paraId="3963B832" w14:textId="4749ECC3" w:rsidR="00603385" w:rsidRPr="00D07D25" w:rsidRDefault="00603385" w:rsidP="00D07D25">
      <w:pPr>
        <w:pStyle w:val="1"/>
        <w:spacing w:before="221"/>
        <w:ind w:left="280"/>
        <w:rPr>
          <w:rFonts w:hint="eastAsia"/>
        </w:rPr>
      </w:pPr>
      <w:r>
        <w:t>八、技术环境</w:t>
      </w:r>
    </w:p>
    <w:p w14:paraId="419E22BE" w14:textId="77777777" w:rsidR="00603385" w:rsidRDefault="00603385" w:rsidP="00D07D25">
      <w:pPr>
        <w:pStyle w:val="2"/>
        <w:ind w:left="0"/>
        <w:rPr>
          <w:b w:val="0"/>
          <w:bCs w:val="0"/>
          <w:lang w:eastAsia="zh-CN"/>
        </w:rPr>
      </w:pPr>
      <w:bookmarkStart w:id="13" w:name="（一）比赛器材和技术平台"/>
      <w:bookmarkEnd w:id="13"/>
      <w:r>
        <w:rPr>
          <w:lang w:eastAsia="zh-CN"/>
        </w:rPr>
        <w:t>（一）比赛器材和技术平台</w:t>
      </w:r>
    </w:p>
    <w:p w14:paraId="6AA79EEC" w14:textId="77777777" w:rsidR="00603385" w:rsidRDefault="00603385" w:rsidP="00603385">
      <w:pPr>
        <w:spacing w:before="9"/>
        <w:rPr>
          <w:rFonts w:ascii="楷体" w:eastAsia="楷体" w:hAnsi="楷体" w:cs="楷体"/>
          <w:b/>
          <w:bCs/>
          <w:sz w:val="19"/>
          <w:szCs w:val="19"/>
        </w:rPr>
      </w:pPr>
    </w:p>
    <w:p w14:paraId="3B88C403" w14:textId="77777777" w:rsidR="00603385" w:rsidRDefault="00603385" w:rsidP="00D07D25">
      <w:pPr>
        <w:pStyle w:val="a8"/>
        <w:ind w:firstLineChars="200" w:firstLine="420"/>
      </w:pPr>
      <w:bookmarkStart w:id="14" w:name="赛项设备规格要求清单见表。"/>
      <w:bookmarkEnd w:id="14"/>
      <w:r>
        <w:t>赛项设备规格要求清单见表。</w:t>
      </w:r>
    </w:p>
    <w:p w14:paraId="08D47FBC" w14:textId="77777777" w:rsidR="00603385" w:rsidRDefault="00603385" w:rsidP="00603385">
      <w:pPr>
        <w:spacing w:before="2"/>
        <w:rPr>
          <w:rFonts w:ascii="仿宋" w:eastAsia="仿宋" w:hAnsi="仿宋" w:cs="仿宋"/>
          <w:sz w:val="13"/>
          <w:szCs w:val="13"/>
        </w:rPr>
      </w:pPr>
    </w:p>
    <w:tbl>
      <w:tblPr>
        <w:tblStyle w:val="TableNormal"/>
        <w:tblW w:w="86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35"/>
        <w:gridCol w:w="6599"/>
      </w:tblGrid>
      <w:tr w:rsidR="00603385" w14:paraId="3E72AD01" w14:textId="77777777" w:rsidTr="003E019D">
        <w:trPr>
          <w:trHeight w:hRule="exact" w:val="525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FE33" w14:textId="77777777" w:rsidR="00603385" w:rsidRDefault="00603385" w:rsidP="00AF50F4">
            <w:pPr>
              <w:pStyle w:val="TableParagraph"/>
              <w:spacing w:before="83"/>
              <w:ind w:right="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品名</w:t>
            </w:r>
          </w:p>
        </w:tc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DF7E" w14:textId="77777777" w:rsidR="00603385" w:rsidRDefault="00603385" w:rsidP="00AF50F4">
            <w:pPr>
              <w:pStyle w:val="TableParagraph"/>
              <w:spacing w:before="83"/>
              <w:ind w:right="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规格要求说明</w:t>
            </w:r>
          </w:p>
        </w:tc>
      </w:tr>
      <w:tr w:rsidR="003E019D" w14:paraId="7E0CEB9C" w14:textId="77777777" w:rsidTr="00C25673">
        <w:trPr>
          <w:trHeight w:val="5005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63DD19" w14:textId="77777777" w:rsidR="003E019D" w:rsidRDefault="003E019D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225EAD7" w14:textId="77777777" w:rsidR="003E019D" w:rsidRDefault="003E019D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3AEFD05" w14:textId="77777777" w:rsidR="003E019D" w:rsidRDefault="003E019D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0B2D642A" w14:textId="77777777" w:rsidR="003E019D" w:rsidRDefault="003E019D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67684D56" w14:textId="77777777" w:rsidR="003E019D" w:rsidRDefault="003E019D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76BD148" w14:textId="77777777" w:rsidR="003E019D" w:rsidRDefault="003E019D" w:rsidP="00AF50F4">
            <w:pPr>
              <w:pStyle w:val="TableParagraph"/>
              <w:spacing w:before="12"/>
              <w:rPr>
                <w:rFonts w:ascii="仿宋" w:eastAsia="仿宋" w:hAnsi="仿宋" w:cs="仿宋"/>
                <w:sz w:val="17"/>
                <w:szCs w:val="17"/>
              </w:rPr>
            </w:pPr>
          </w:p>
          <w:p w14:paraId="6E48865A" w14:textId="77777777" w:rsidR="003E019D" w:rsidRDefault="003E019D" w:rsidP="00AF50F4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参赛选手计算机</w:t>
            </w:r>
          </w:p>
        </w:tc>
        <w:tc>
          <w:tcPr>
            <w:tcW w:w="6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B05F9" w14:textId="77777777" w:rsidR="003E019D" w:rsidRDefault="003E019D" w:rsidP="00AF50F4">
            <w:pPr>
              <w:pStyle w:val="TableParagraph"/>
              <w:spacing w:line="276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</w:rPr>
              <w:t>硬件基本配置</w:t>
            </w:r>
          </w:p>
          <w:p w14:paraId="1ED0E9FD" w14:textId="77777777" w:rsidR="003E019D" w:rsidRDefault="003E019D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）双核处理器</w:t>
            </w:r>
          </w:p>
          <w:p w14:paraId="4FAD6228" w14:textId="77777777" w:rsidR="003E019D" w:rsidRDefault="003E019D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8G</w:t>
            </w:r>
            <w:r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内存</w:t>
            </w:r>
          </w:p>
          <w:p w14:paraId="499B6ACD" w14:textId="77777777" w:rsidR="003E019D" w:rsidRDefault="003E019D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500G</w:t>
            </w:r>
            <w:r>
              <w:rPr>
                <w:rFonts w:ascii="Times New Roman" w:eastAsia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硬盘</w:t>
            </w:r>
          </w:p>
          <w:p w14:paraId="6A5D253E" w14:textId="77777777" w:rsidR="003E019D" w:rsidRDefault="003E019D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23.8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显示器</w:t>
            </w:r>
          </w:p>
          <w:p w14:paraId="126AB583" w14:textId="77777777" w:rsidR="003E019D" w:rsidRDefault="003E019D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</w:rPr>
              <w:t>软件基本配置</w:t>
            </w:r>
          </w:p>
          <w:p w14:paraId="22C20AFA" w14:textId="77777777" w:rsidR="003E019D" w:rsidRDefault="003E019D" w:rsidP="00AF50F4">
            <w:pPr>
              <w:pStyle w:val="TableParagraph"/>
              <w:spacing w:line="255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操作系统：</w:t>
            </w:r>
          </w:p>
          <w:p w14:paraId="092BEEFE" w14:textId="77777777" w:rsidR="003E019D" w:rsidRDefault="003E019D" w:rsidP="00AF50F4">
            <w:pPr>
              <w:pStyle w:val="TableParagraph"/>
              <w:spacing w:line="277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Windows7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旗舰版及以上</w:t>
            </w:r>
          </w:p>
          <w:p w14:paraId="757C3567" w14:textId="77777777" w:rsidR="003E019D" w:rsidRDefault="003E019D" w:rsidP="00AF50F4">
            <w:pPr>
              <w:pStyle w:val="TableParagraph"/>
              <w:spacing w:line="255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软件要求：</w:t>
            </w:r>
          </w:p>
          <w:p w14:paraId="391993EC" w14:textId="77777777" w:rsidR="003E019D" w:rsidRDefault="003E019D" w:rsidP="00AF50F4">
            <w:pPr>
              <w:pStyle w:val="TableParagraph"/>
              <w:spacing w:line="277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Google Chrome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浏览器</w:t>
            </w:r>
          </w:p>
          <w:p w14:paraId="254CA6F8" w14:textId="77777777" w:rsidR="003E019D" w:rsidRDefault="003E019D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Microsoft Office2016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简体中文版</w:t>
            </w:r>
          </w:p>
          <w:p w14:paraId="08AE3098" w14:textId="77777777" w:rsidR="003E019D" w:rsidRDefault="003E019D" w:rsidP="00AF50F4">
            <w:pPr>
              <w:pStyle w:val="TableParagraph"/>
              <w:spacing w:line="277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Python 3.6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及以上版本</w:t>
            </w:r>
          </w:p>
          <w:p w14:paraId="1D8AE90C" w14:textId="77777777" w:rsidR="003E019D" w:rsidRDefault="003E019D" w:rsidP="00AF50F4">
            <w:pPr>
              <w:pStyle w:val="TableParagraph"/>
              <w:spacing w:before="21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工具</w:t>
            </w:r>
          </w:p>
          <w:p w14:paraId="751B432E" w14:textId="77777777" w:rsidR="003E019D" w:rsidRDefault="003E019D" w:rsidP="00AF50F4">
            <w:pPr>
              <w:pStyle w:val="TableParagraph"/>
              <w:spacing w:before="21" w:line="256" w:lineRule="auto"/>
              <w:ind w:left="101" w:right="-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输入法工具（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QQ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拼音、搜狗拼音、微软拼音、智能</w:t>
            </w:r>
            <w:r>
              <w:rPr>
                <w:rFonts w:ascii="仿宋" w:eastAsia="仿宋" w:hAnsi="仿宋" w:cs="仿宋"/>
                <w:spacing w:val="-8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ABC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、万能五笔、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英文等）</w:t>
            </w:r>
          </w:p>
          <w:p w14:paraId="6F572AAC" w14:textId="31ED230A" w:rsidR="003E019D" w:rsidRDefault="003E019D" w:rsidP="00AF50F4">
            <w:pPr>
              <w:pStyle w:val="TableParagraph"/>
              <w:spacing w:before="22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截图工具</w:t>
            </w:r>
          </w:p>
        </w:tc>
      </w:tr>
      <w:tr w:rsidR="00603385" w14:paraId="2D2AA39D" w14:textId="77777777" w:rsidTr="003E019D">
        <w:trPr>
          <w:trHeight w:hRule="exact" w:val="327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764D" w14:textId="77777777" w:rsidR="00603385" w:rsidRDefault="00603385" w:rsidP="00AF50F4">
            <w:pPr>
              <w:pStyle w:val="TableParagraph"/>
              <w:spacing w:line="260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网络连接设备</w:t>
            </w:r>
          </w:p>
        </w:tc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1217" w14:textId="77777777" w:rsidR="00603385" w:rsidRDefault="00603385" w:rsidP="00AF50F4">
            <w:pPr>
              <w:pStyle w:val="TableParagraph"/>
              <w:spacing w:line="260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提供网络布线、千兆交换机</w:t>
            </w:r>
          </w:p>
        </w:tc>
      </w:tr>
      <w:tr w:rsidR="00603385" w14:paraId="38EACE67" w14:textId="77777777" w:rsidTr="003E019D">
        <w:trPr>
          <w:trHeight w:hRule="exact" w:val="326"/>
        </w:trPr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39723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6B5A0951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78246AA6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281C56D2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623B7B25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1EF037E0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009C4267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14:paraId="05AC1B79" w14:textId="77777777" w:rsidR="00603385" w:rsidRDefault="00603385" w:rsidP="00AF50F4">
            <w:pPr>
              <w:pStyle w:val="TableParagraph"/>
              <w:spacing w:before="11"/>
              <w:rPr>
                <w:rFonts w:ascii="仿宋" w:eastAsia="仿宋" w:hAnsi="仿宋" w:cs="仿宋"/>
                <w:sz w:val="13"/>
                <w:szCs w:val="13"/>
                <w:lang w:eastAsia="zh-CN"/>
              </w:rPr>
            </w:pPr>
          </w:p>
          <w:p w14:paraId="36A6B153" w14:textId="77777777" w:rsidR="00603385" w:rsidRDefault="00603385" w:rsidP="00AF50F4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竞赛服务器</w:t>
            </w:r>
          </w:p>
        </w:tc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ED7D40" w14:textId="77777777" w:rsidR="00603385" w:rsidRDefault="00603385" w:rsidP="00AF50F4">
            <w:pPr>
              <w:pStyle w:val="TableParagraph"/>
              <w:spacing w:line="278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仿宋" w:eastAsia="仿宋" w:hAnsi="仿宋" w:cs="仿宋"/>
                <w:sz w:val="21"/>
                <w:szCs w:val="21"/>
              </w:rPr>
              <w:t>硬件基本配置</w:t>
            </w:r>
          </w:p>
        </w:tc>
      </w:tr>
      <w:tr w:rsidR="00603385" w14:paraId="3F99966B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D0A34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D3CFD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CPU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核</w:t>
            </w:r>
            <w:r>
              <w:rPr>
                <w:rFonts w:ascii="仿宋" w:eastAsia="仿宋" w:hAnsi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E5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或以上</w:t>
            </w:r>
          </w:p>
        </w:tc>
      </w:tr>
      <w:tr w:rsidR="00603385" w14:paraId="2D42EC66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C5EEA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41FAE4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内存：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32G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或以上</w:t>
            </w:r>
          </w:p>
        </w:tc>
      </w:tr>
      <w:tr w:rsidR="00603385" w14:paraId="5E05DC53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73E14A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96C4BA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硬盘：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500G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或以上</w:t>
            </w:r>
          </w:p>
        </w:tc>
      </w:tr>
      <w:tr w:rsidR="00603385" w14:paraId="7758786B" w14:textId="77777777" w:rsidTr="003E019D">
        <w:trPr>
          <w:trHeight w:hRule="exact" w:val="318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E2444E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632A40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</w:rPr>
              <w:t>软件基本配置</w:t>
            </w:r>
          </w:p>
        </w:tc>
      </w:tr>
      <w:tr w:rsidR="00603385" w14:paraId="12892B54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10904B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7C5301" w14:textId="77777777" w:rsidR="00603385" w:rsidRDefault="00603385" w:rsidP="00AF50F4">
            <w:pPr>
              <w:pStyle w:val="TableParagraph"/>
              <w:spacing w:before="23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Microsoft Windows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Server2008</w:t>
            </w:r>
          </w:p>
        </w:tc>
      </w:tr>
      <w:tr w:rsidR="00603385" w14:paraId="4EBCDAC4" w14:textId="77777777" w:rsidTr="003E019D">
        <w:trPr>
          <w:trHeight w:hRule="exact" w:val="306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4FE073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278B1" w14:textId="77777777" w:rsidR="00603385" w:rsidRDefault="00603385" w:rsidP="00AF50F4">
            <w:pPr>
              <w:pStyle w:val="TableParagraph"/>
              <w:spacing w:before="23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R2_x64</w:t>
            </w:r>
          </w:p>
        </w:tc>
      </w:tr>
      <w:tr w:rsidR="00603385" w14:paraId="2A8B64D2" w14:textId="77777777" w:rsidTr="003E019D">
        <w:trPr>
          <w:trHeight w:hRule="exact" w:val="306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218172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6FD000" w14:textId="77777777" w:rsidR="00603385" w:rsidRDefault="00603385" w:rsidP="00AF50F4">
            <w:pPr>
              <w:pStyle w:val="TableParagraph"/>
              <w:spacing w:line="255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软件要求：</w:t>
            </w:r>
          </w:p>
        </w:tc>
      </w:tr>
      <w:tr w:rsidR="00603385" w14:paraId="08D24738" w14:textId="77777777" w:rsidTr="003E019D">
        <w:trPr>
          <w:trHeight w:hRule="exact" w:val="318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A79771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69AB01" w14:textId="77777777" w:rsidR="00603385" w:rsidRDefault="00603385" w:rsidP="00AF50F4">
            <w:pPr>
              <w:pStyle w:val="TableParagraph"/>
              <w:spacing w:line="277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安装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.JDK1.6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以上</w:t>
            </w:r>
          </w:p>
        </w:tc>
      </w:tr>
      <w:tr w:rsidR="00603385" w14:paraId="21FA2DC9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02DA95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883230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安装</w:t>
            </w:r>
            <w:r>
              <w:rPr>
                <w:rFonts w:ascii="仿宋" w:eastAsia="仿宋" w:hAnsi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Microsoft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SQL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Server2008R2</w:t>
            </w:r>
          </w:p>
        </w:tc>
      </w:tr>
      <w:tr w:rsidR="00603385" w14:paraId="6D6569B5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BB4366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56F8E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安装</w:t>
            </w:r>
            <w:r>
              <w:rPr>
                <w:rFonts w:ascii="仿宋" w:eastAsia="仿宋" w:hAnsi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Python3.6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以上</w:t>
            </w:r>
          </w:p>
        </w:tc>
      </w:tr>
      <w:tr w:rsidR="00603385" w14:paraId="7656BC9A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953DC3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6F492B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安装</w:t>
            </w:r>
            <w:r>
              <w:rPr>
                <w:rFonts w:ascii="仿宋" w:eastAsia="仿宋" w:hAnsi="仿宋" w:cs="仿宋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Tomcat6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以上</w:t>
            </w:r>
          </w:p>
        </w:tc>
      </w:tr>
      <w:tr w:rsidR="00603385" w14:paraId="6801581D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8E52CF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0BBA93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Microsoft Office2016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简体中文版</w:t>
            </w:r>
          </w:p>
        </w:tc>
      </w:tr>
      <w:tr w:rsidR="00603385" w14:paraId="3A6D8269" w14:textId="77777777" w:rsidTr="003E019D">
        <w:trPr>
          <w:trHeight w:hRule="exact" w:val="313"/>
        </w:trPr>
        <w:tc>
          <w:tcPr>
            <w:tcW w:w="2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5204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1222" w14:textId="77777777" w:rsidR="00603385" w:rsidRDefault="00603385" w:rsidP="00AF50F4">
            <w:pPr>
              <w:pStyle w:val="TableParagraph"/>
              <w:spacing w:line="27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WinRAR</w:t>
            </w:r>
            <w:r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解压工具</w:t>
            </w:r>
          </w:p>
        </w:tc>
      </w:tr>
      <w:tr w:rsidR="00603385" w14:paraId="3A2B9972" w14:textId="77777777" w:rsidTr="003E019D">
        <w:trPr>
          <w:trHeight w:hRule="exact" w:val="320"/>
        </w:trPr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0CABE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68DE9145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3D77F163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3D743D54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2F619B9B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4E9B45DA" w14:textId="77777777" w:rsidR="00603385" w:rsidRDefault="00603385" w:rsidP="00AF50F4">
            <w:pPr>
              <w:pStyle w:val="TableParagraph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35D38D0B" w14:textId="77777777" w:rsidR="00603385" w:rsidRDefault="00603385" w:rsidP="00AF50F4">
            <w:pPr>
              <w:pStyle w:val="TableParagraph"/>
              <w:spacing w:before="11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0FD6B877" w14:textId="77777777" w:rsidR="00603385" w:rsidRDefault="00603385" w:rsidP="00AF50F4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技术平台</w:t>
            </w:r>
          </w:p>
        </w:tc>
        <w:tc>
          <w:tcPr>
            <w:tcW w:w="6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F5C10" w14:textId="77777777" w:rsidR="00603385" w:rsidRDefault="00603385" w:rsidP="00AF50F4">
            <w:pPr>
              <w:pStyle w:val="TableParagraph"/>
              <w:spacing w:line="262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商务数据分析竞赛平台</w:t>
            </w:r>
          </w:p>
        </w:tc>
      </w:tr>
      <w:tr w:rsidR="00603385" w14:paraId="4456EC97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AA76C4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9B1A90" w14:textId="77777777" w:rsidR="00603385" w:rsidRDefault="00603385" w:rsidP="00AF50F4">
            <w:pPr>
              <w:pStyle w:val="TableParagraph"/>
              <w:spacing w:line="261" w:lineRule="exact"/>
              <w:ind w:left="101" w:right="-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  <w:lang w:eastAsia="zh-CN"/>
              </w:rPr>
              <w:t>采用竞赛云服务平台。要求平台的管理功能与竞赛管理要求完全匹配，</w:t>
            </w:r>
          </w:p>
        </w:tc>
      </w:tr>
      <w:tr w:rsidR="00603385" w14:paraId="429F1605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BF345F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490059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平台与赛项设计内容完全匹配。平台采用微服务架构、集群式动态部</w:t>
            </w:r>
          </w:p>
        </w:tc>
      </w:tr>
      <w:tr w:rsidR="00603385" w14:paraId="462635B2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1CA6CA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377F95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署，能够同时满足万人以上在线操作。登录竞赛系统进行操作的处理</w:t>
            </w:r>
          </w:p>
        </w:tc>
      </w:tr>
      <w:tr w:rsidR="00603385" w14:paraId="501486A3" w14:textId="77777777" w:rsidTr="003E019D">
        <w:trPr>
          <w:trHeight w:hRule="exact" w:val="318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E6BAD7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AA765" w14:textId="77777777" w:rsidR="00603385" w:rsidRDefault="00603385" w:rsidP="00AF50F4">
            <w:pPr>
              <w:pStyle w:val="TableParagraph"/>
              <w:spacing w:line="277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能力实现快速响应，成功率达到</w:t>
            </w:r>
            <w:r>
              <w:rPr>
                <w:rFonts w:ascii="仿宋" w:eastAsia="仿宋" w:hAnsi="仿宋" w:cs="仿宋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100%</w:t>
            </w:r>
          </w:p>
        </w:tc>
      </w:tr>
      <w:tr w:rsidR="00603385" w14:paraId="56B1383E" w14:textId="77777777" w:rsidTr="003E019D">
        <w:trPr>
          <w:trHeight w:hRule="exact" w:val="306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7DF6DA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73E8A8" w14:textId="77777777" w:rsidR="00603385" w:rsidRDefault="00603385" w:rsidP="00AF50F4">
            <w:pPr>
              <w:pStyle w:val="TableParagraph"/>
              <w:spacing w:line="255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赛场网络安全保障。赛场网络要屏蔽参赛选手一切与比赛无关的上网</w:t>
            </w:r>
          </w:p>
        </w:tc>
      </w:tr>
      <w:tr w:rsidR="00603385" w14:paraId="20C02CEF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C779BD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963D72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行为，同时禁止一切外部非授权访问</w:t>
            </w:r>
          </w:p>
        </w:tc>
      </w:tr>
      <w:tr w:rsidR="00603385" w14:paraId="24B9F4D6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88A398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F8BEBC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系统部署在云端虚拟专用网络，并采用防火墙及云盾确保网络安全。</w:t>
            </w:r>
          </w:p>
        </w:tc>
      </w:tr>
      <w:tr w:rsidR="00603385" w14:paraId="0A6E613A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F2749C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0475C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登录系统采用多次加密策略，只有在比赛现场才能开启。</w:t>
            </w:r>
            <w:r>
              <w:rPr>
                <w:rFonts w:ascii="仿宋" w:eastAsia="仿宋" w:hAnsi="仿宋" w:cs="仿宋"/>
                <w:sz w:val="21"/>
                <w:szCs w:val="21"/>
              </w:rPr>
              <w:t>关键信息数</w:t>
            </w:r>
          </w:p>
        </w:tc>
      </w:tr>
      <w:tr w:rsidR="00603385" w14:paraId="17D437A1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94A884" w14:textId="77777777" w:rsidR="00603385" w:rsidRDefault="00603385" w:rsidP="00AF50F4"/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19D81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据采用加密存储及传输</w:t>
            </w:r>
          </w:p>
        </w:tc>
      </w:tr>
      <w:tr w:rsidR="00603385" w14:paraId="6EE6A1E9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66E631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99C34F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运行监控。采用现场监控和后台数据同步监听的方式，赛场采用全方</w:t>
            </w:r>
          </w:p>
        </w:tc>
      </w:tr>
      <w:tr w:rsidR="00603385" w14:paraId="5243B869" w14:textId="77777777" w:rsidTr="003E019D">
        <w:trPr>
          <w:trHeight w:hRule="exact" w:val="312"/>
        </w:trPr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DE5D49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D73E4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位视频监控，后台监控系统实时监听，系统可对现场出现的异常情况</w:t>
            </w:r>
          </w:p>
        </w:tc>
      </w:tr>
      <w:tr w:rsidR="00603385" w14:paraId="7AF249D3" w14:textId="77777777" w:rsidTr="003E019D">
        <w:trPr>
          <w:trHeight w:hRule="exact" w:val="319"/>
        </w:trPr>
        <w:tc>
          <w:tcPr>
            <w:tcW w:w="2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7209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6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673D" w14:textId="77777777" w:rsidR="00603385" w:rsidRDefault="00603385" w:rsidP="00AF50F4">
            <w:pPr>
              <w:pStyle w:val="TableParagraph"/>
              <w:spacing w:line="261" w:lineRule="exact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进行快速处理</w:t>
            </w:r>
          </w:p>
        </w:tc>
      </w:tr>
    </w:tbl>
    <w:p w14:paraId="3C072C79" w14:textId="77777777" w:rsidR="00603385" w:rsidRDefault="00603385" w:rsidP="00603385">
      <w:pPr>
        <w:spacing w:before="7"/>
        <w:rPr>
          <w:rFonts w:ascii="仿宋" w:eastAsia="仿宋" w:hAnsi="仿宋" w:cs="仿宋"/>
          <w:sz w:val="5"/>
          <w:szCs w:val="5"/>
        </w:rPr>
      </w:pPr>
    </w:p>
    <w:p w14:paraId="7A41EB81" w14:textId="77777777" w:rsidR="00603385" w:rsidRDefault="00603385" w:rsidP="00D07D25">
      <w:pPr>
        <w:pStyle w:val="2"/>
        <w:spacing w:before="14"/>
        <w:ind w:left="0"/>
        <w:rPr>
          <w:b w:val="0"/>
          <w:bCs w:val="0"/>
        </w:rPr>
      </w:pPr>
      <w:bookmarkStart w:id="15" w:name="（二）场地要求"/>
      <w:bookmarkEnd w:id="15"/>
      <w:r>
        <w:t>（二）场地要求</w:t>
      </w:r>
    </w:p>
    <w:p w14:paraId="3FA9E221" w14:textId="77777777" w:rsidR="00603385" w:rsidRDefault="00603385" w:rsidP="00D07D25">
      <w:pPr>
        <w:pStyle w:val="a8"/>
        <w:spacing w:line="400" w:lineRule="auto"/>
        <w:ind w:right="277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赛项组委会须在赛前组织专人对比赛现场、住宿场所和交通保</w:t>
      </w:r>
      <w:r>
        <w:t xml:space="preserve"> </w:t>
      </w:r>
      <w:r>
        <w:rPr>
          <w:spacing w:val="-5"/>
        </w:rPr>
        <w:t>障进行考察，并对安全工作提出明确要求。赛场的布置，赛场内的器</w:t>
      </w:r>
      <w:r>
        <w:rPr>
          <w:spacing w:val="-102"/>
        </w:rPr>
        <w:t xml:space="preserve"> </w:t>
      </w:r>
      <w:r>
        <w:rPr>
          <w:spacing w:val="-5"/>
        </w:rPr>
        <w:t>材、设备，应符合国家有关安全规定。承办院校赛前须按照赛项组委</w:t>
      </w:r>
      <w:r>
        <w:rPr>
          <w:spacing w:val="-102"/>
        </w:rPr>
        <w:t xml:space="preserve"> </w:t>
      </w:r>
      <w:r>
        <w:t>会要求排除安全隐患。</w:t>
      </w:r>
    </w:p>
    <w:p w14:paraId="17E58B83" w14:textId="040D22B0" w:rsidR="00603385" w:rsidRDefault="00603385" w:rsidP="00D07D25">
      <w:pPr>
        <w:pStyle w:val="a8"/>
        <w:spacing w:line="386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赛场周围要设立警戒线，要求所有参赛人员必须凭赛项组委会</w:t>
      </w:r>
      <w:r>
        <w:t>印发的有效证件进入场地，防止无关人员进入发生意外事件。</w:t>
      </w:r>
    </w:p>
    <w:p w14:paraId="5C25F0B0" w14:textId="77777777" w:rsidR="00603385" w:rsidRDefault="00603385" w:rsidP="00D07D25">
      <w:pPr>
        <w:pStyle w:val="a8"/>
        <w:spacing w:before="86"/>
        <w:ind w:right="103" w:firstLineChars="200" w:firstLine="420"/>
      </w:pPr>
      <w:r>
        <w:rPr>
          <w:rFonts w:ascii="Times New Roman" w:eastAsia="Times New Roman" w:hAnsi="Times New Roman" w:cs="Times New Roman"/>
        </w:rPr>
        <w:t>3.</w:t>
      </w:r>
      <w:r>
        <w:t>竞赛环境安静、整洁。须设立紧急疏散通道，医疗服务站。</w:t>
      </w:r>
    </w:p>
    <w:p w14:paraId="368F7072" w14:textId="5AFF026E" w:rsidR="00603385" w:rsidRDefault="00603385" w:rsidP="00D07D25">
      <w:pPr>
        <w:pStyle w:val="a8"/>
        <w:spacing w:before="236" w:line="386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4.</w:t>
      </w:r>
      <w:r>
        <w:rPr>
          <w:spacing w:val="-3"/>
        </w:rPr>
        <w:t>竞赛场地设立在大型室内场馆，场地应具备满足规定数量团队</w:t>
      </w:r>
      <w:r>
        <w:t>的竞赛环境。</w:t>
      </w:r>
    </w:p>
    <w:p w14:paraId="37D99D75" w14:textId="77A6F481" w:rsidR="00603385" w:rsidRDefault="00603385" w:rsidP="00D07D25">
      <w:pPr>
        <w:pStyle w:val="a8"/>
        <w:spacing w:before="86" w:line="386" w:lineRule="auto"/>
        <w:ind w:right="213" w:firstLineChars="200" w:firstLine="412"/>
      </w:pPr>
      <w:r>
        <w:rPr>
          <w:rFonts w:ascii="Times New Roman" w:eastAsia="Times New Roman" w:hAnsi="Times New Roman" w:cs="Times New Roman"/>
          <w:spacing w:val="-2"/>
        </w:rPr>
        <w:t>5.</w:t>
      </w:r>
      <w:r>
        <w:rPr>
          <w:spacing w:val="-2"/>
        </w:rPr>
        <w:t>赛场各赛位统一使用清晰的工位标识，一个参赛队一个机位，</w:t>
      </w:r>
      <w:r>
        <w:t>每个机位三台电脑，其中一台备用，两张桌子，四把椅子。</w:t>
      </w:r>
    </w:p>
    <w:p w14:paraId="327A5564" w14:textId="440E09D4" w:rsidR="00603385" w:rsidRDefault="00603385" w:rsidP="00D07D25">
      <w:pPr>
        <w:pStyle w:val="a8"/>
        <w:spacing w:before="86" w:line="398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6.</w:t>
      </w:r>
      <w:r>
        <w:rPr>
          <w:spacing w:val="-3"/>
        </w:rPr>
        <w:t>汇报场地。汇报场地为每组设置汇报室、准备室各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t>间独立房</w:t>
      </w:r>
      <w:r>
        <w:rPr>
          <w:spacing w:val="-5"/>
        </w:rPr>
        <w:t>间。汇报室配备多媒体设备及录音录像设备，汇报录像实时同步至教</w:t>
      </w:r>
      <w:r>
        <w:rPr>
          <w:spacing w:val="-103"/>
        </w:rPr>
        <w:t xml:space="preserve"> </w:t>
      </w:r>
      <w:r>
        <w:t>师观摩室的屏幕。</w:t>
      </w:r>
    </w:p>
    <w:p w14:paraId="1A2AA689" w14:textId="77777777" w:rsidR="00603385" w:rsidRDefault="00603385" w:rsidP="00D07D25">
      <w:pPr>
        <w:pStyle w:val="a8"/>
        <w:spacing w:before="72"/>
        <w:ind w:right="103" w:firstLineChars="200" w:firstLine="420"/>
      </w:pPr>
      <w:r>
        <w:rPr>
          <w:rFonts w:ascii="Times New Roman" w:eastAsia="Times New Roman" w:hAnsi="Times New Roman" w:cs="Times New Roman"/>
        </w:rPr>
        <w:t>7.</w:t>
      </w:r>
      <w:r>
        <w:t>比赛场地全程监控，保证公开、透明。</w:t>
      </w:r>
    </w:p>
    <w:p w14:paraId="71439B00" w14:textId="77777777" w:rsidR="00603385" w:rsidRDefault="00603385" w:rsidP="00D07D25">
      <w:pPr>
        <w:pStyle w:val="a8"/>
        <w:spacing w:before="236"/>
        <w:ind w:right="103" w:firstLineChars="200" w:firstLine="420"/>
      </w:pPr>
      <w:r>
        <w:rPr>
          <w:rFonts w:ascii="Times New Roman" w:eastAsia="Times New Roman" w:hAnsi="Times New Roman" w:cs="Times New Roman"/>
        </w:rPr>
        <w:lastRenderedPageBreak/>
        <w:t>8.</w:t>
      </w:r>
      <w:r>
        <w:t>竞赛场地内设置背景板、宣传横幅及壁挂图，营造竞赛氛围。</w:t>
      </w:r>
    </w:p>
    <w:p w14:paraId="499E48E8" w14:textId="699BD624" w:rsidR="00603385" w:rsidRDefault="00603385" w:rsidP="00D07D25">
      <w:pPr>
        <w:pStyle w:val="a8"/>
        <w:spacing w:before="236" w:line="386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9.</w:t>
      </w:r>
      <w:r>
        <w:rPr>
          <w:spacing w:val="-3"/>
        </w:rPr>
        <w:t>局域网络。采用星形网络拓扑结构，安装千兆交换机。网线与</w:t>
      </w:r>
      <w:r>
        <w:t>电源线隐蔽铺设，不连接</w:t>
      </w:r>
      <w:r>
        <w:rPr>
          <w:spacing w:val="-86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t>，禁止外部电脑接入。</w:t>
      </w:r>
    </w:p>
    <w:p w14:paraId="585FDA80" w14:textId="4B8270D5" w:rsidR="00603385" w:rsidRDefault="00603385" w:rsidP="00D07D25">
      <w:pPr>
        <w:pStyle w:val="a8"/>
        <w:spacing w:before="47" w:line="386" w:lineRule="auto"/>
        <w:ind w:right="237" w:firstLineChars="200" w:firstLine="428"/>
      </w:pPr>
      <w:r>
        <w:rPr>
          <w:rFonts w:ascii="Times New Roman" w:eastAsia="Times New Roman" w:hAnsi="Times New Roman" w:cs="Times New Roman"/>
          <w:spacing w:val="2"/>
        </w:rPr>
        <w:t>10.</w:t>
      </w:r>
      <w:r>
        <w:rPr>
          <w:spacing w:val="2"/>
        </w:rPr>
        <w:t>安全保障。采用统一的杀毒软件对服务器进行防毒保护。屏</w:t>
      </w:r>
      <w:r>
        <w:t>蔽竞赛现场使用的电脑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>USB</w:t>
      </w:r>
      <w:r>
        <w:t>接口。部署具有网络管理、账号管理和</w:t>
      </w:r>
      <w:r>
        <w:rPr>
          <w:spacing w:val="-135"/>
        </w:rPr>
        <w:t xml:space="preserve"> </w:t>
      </w:r>
      <w:r>
        <w:t>日志管理功能的综合监控系统。</w:t>
      </w:r>
    </w:p>
    <w:p w14:paraId="2376896F" w14:textId="56C2E6DF" w:rsidR="00603385" w:rsidRPr="00D07D25" w:rsidRDefault="00603385" w:rsidP="00D07D25">
      <w:pPr>
        <w:pStyle w:val="a8"/>
        <w:spacing w:before="86" w:line="386" w:lineRule="auto"/>
        <w:ind w:right="103" w:firstLineChars="200" w:firstLine="408"/>
        <w:rPr>
          <w:rFonts w:hint="eastAsia"/>
        </w:rPr>
      </w:pPr>
      <w:r>
        <w:rPr>
          <w:rFonts w:ascii="Times New Roman" w:eastAsia="Times New Roman" w:hAnsi="Times New Roman" w:cs="Times New Roman"/>
          <w:spacing w:val="-3"/>
        </w:rPr>
        <w:t>11.</w:t>
      </w:r>
      <w:r>
        <w:rPr>
          <w:spacing w:val="-3"/>
        </w:rPr>
        <w:t>利用</w:t>
      </w:r>
      <w:r>
        <w:rPr>
          <w:rFonts w:ascii="Times New Roman" w:eastAsia="Times New Roman" w:hAnsi="Times New Roman" w:cs="Times New Roman"/>
        </w:rPr>
        <w:t>UPS</w:t>
      </w:r>
      <w:r>
        <w:rPr>
          <w:spacing w:val="-7"/>
        </w:rPr>
        <w:t>防止现场因突然断电导致的系统数据丢失，额定功</w:t>
      </w:r>
      <w:r>
        <w:t xml:space="preserve"> </w:t>
      </w:r>
      <w:r>
        <w:rPr>
          <w:spacing w:val="-5"/>
        </w:rPr>
        <w:t>率：</w:t>
      </w:r>
      <w:r>
        <w:rPr>
          <w:rFonts w:ascii="Times New Roman" w:eastAsia="Times New Roman" w:hAnsi="Times New Roman" w:cs="Times New Roman"/>
          <w:spacing w:val="-5"/>
        </w:rPr>
        <w:t>3KVA</w:t>
      </w:r>
      <w:r>
        <w:rPr>
          <w:spacing w:val="-5"/>
        </w:rPr>
        <w:t>，后备时间：</w:t>
      </w:r>
      <w:r>
        <w:rPr>
          <w:rFonts w:ascii="Times New Roman" w:eastAsia="Times New Roman" w:hAnsi="Times New Roman" w:cs="Times New Roman"/>
          <w:spacing w:val="-5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t>小时，电池类型：输出电压：</w:t>
      </w:r>
      <w:r>
        <w:rPr>
          <w:rFonts w:ascii="Times New Roman" w:eastAsia="Times New Roman" w:hAnsi="Times New Roman" w:cs="Times New Roman"/>
        </w:rPr>
        <w:t>230V±5%V</w:t>
      </w:r>
      <w:r>
        <w:t>。</w:t>
      </w:r>
    </w:p>
    <w:p w14:paraId="6684A425" w14:textId="0E1FDC5F" w:rsidR="00603385" w:rsidRPr="00D07D25" w:rsidRDefault="00603385" w:rsidP="00D07D25">
      <w:pPr>
        <w:pStyle w:val="1"/>
        <w:ind w:right="103"/>
        <w:rPr>
          <w:rFonts w:hint="eastAsia"/>
        </w:rPr>
      </w:pPr>
      <w:r>
        <w:t>九、竞赛样题</w:t>
      </w:r>
    </w:p>
    <w:p w14:paraId="099A0B7E" w14:textId="77777777" w:rsidR="00603385" w:rsidRDefault="00603385" w:rsidP="00D07D25">
      <w:pPr>
        <w:pStyle w:val="2"/>
        <w:ind w:left="0" w:right="103"/>
        <w:rPr>
          <w:b w:val="0"/>
          <w:bCs w:val="0"/>
          <w:lang w:eastAsia="zh-CN"/>
        </w:rPr>
      </w:pPr>
      <w:bookmarkStart w:id="16" w:name="（一）赛题内容"/>
      <w:bookmarkEnd w:id="16"/>
      <w:r>
        <w:rPr>
          <w:lang w:eastAsia="zh-CN"/>
        </w:rPr>
        <w:t>（一）赛题内容</w:t>
      </w:r>
    </w:p>
    <w:p w14:paraId="75B79166" w14:textId="77777777" w:rsidR="00603385" w:rsidRDefault="00603385" w:rsidP="00603385">
      <w:pPr>
        <w:spacing w:before="9"/>
        <w:rPr>
          <w:rFonts w:ascii="楷体" w:eastAsia="楷体" w:hAnsi="楷体" w:cs="楷体"/>
          <w:b/>
          <w:bCs/>
          <w:sz w:val="19"/>
          <w:szCs w:val="19"/>
        </w:rPr>
      </w:pPr>
    </w:p>
    <w:p w14:paraId="48B77B47" w14:textId="3563B87B" w:rsidR="00603385" w:rsidRDefault="00603385" w:rsidP="00220576">
      <w:pPr>
        <w:pStyle w:val="a8"/>
        <w:spacing w:line="408" w:lineRule="auto"/>
        <w:ind w:right="103" w:firstLineChars="200" w:firstLine="412"/>
      </w:pPr>
      <w:r>
        <w:rPr>
          <w:spacing w:val="-2"/>
        </w:rPr>
        <w:t>数据思维与职业素养考察；从产品、客户、竞争对手、供应链、</w:t>
      </w:r>
      <w:r>
        <w:t xml:space="preserve"> </w:t>
      </w:r>
      <w:r>
        <w:rPr>
          <w:spacing w:val="4"/>
        </w:rPr>
        <w:t>营销推广等维度完成经营数据采集与处理、经营数据分析与可视化</w:t>
      </w:r>
      <w:r>
        <w:rPr>
          <w:spacing w:val="-10"/>
        </w:rPr>
        <w:t>（根据赛项提供的企业经营数据，围绕市场数据分析、运营数据分析、</w:t>
      </w:r>
      <w:r>
        <w:rPr>
          <w:spacing w:val="-84"/>
        </w:rPr>
        <w:t xml:space="preserve"> </w:t>
      </w:r>
      <w:r>
        <w:rPr>
          <w:spacing w:val="4"/>
        </w:rPr>
        <w:t>供应链数据分析、客户消费行为分析等主要任务目标，完成相应任</w:t>
      </w:r>
      <w:r>
        <w:rPr>
          <w:spacing w:val="-80"/>
        </w:rPr>
        <w:t xml:space="preserve"> </w:t>
      </w:r>
      <w:r>
        <w:t>务）、商务数据分析报告撰写、商务数据分析报告陈述等任务。</w:t>
      </w:r>
    </w:p>
    <w:p w14:paraId="42013925" w14:textId="75991A85" w:rsidR="00603385" w:rsidRDefault="00603385" w:rsidP="00D07D25">
      <w:pPr>
        <w:pStyle w:val="a8"/>
        <w:spacing w:before="61" w:line="408" w:lineRule="auto"/>
        <w:ind w:right="103" w:firstLineChars="200" w:firstLine="412"/>
      </w:pPr>
      <w:r>
        <w:rPr>
          <w:spacing w:val="-2"/>
        </w:rPr>
        <w:t>考察点主要包括：商务数据采集、清洗、分析与可视化的流程、</w:t>
      </w:r>
      <w:r>
        <w:t>方法和工具、商务数据分析应用等方面的知识及实践能力。</w:t>
      </w:r>
    </w:p>
    <w:p w14:paraId="43FA1EED" w14:textId="77777777" w:rsidR="00603385" w:rsidRDefault="00603385" w:rsidP="00D07D25">
      <w:pPr>
        <w:pStyle w:val="2"/>
        <w:spacing w:before="61"/>
        <w:ind w:left="0" w:right="103"/>
        <w:rPr>
          <w:b w:val="0"/>
          <w:bCs w:val="0"/>
        </w:rPr>
      </w:pPr>
      <w:bookmarkStart w:id="17" w:name="（二）赛题内容分布"/>
      <w:bookmarkEnd w:id="17"/>
      <w:r>
        <w:t>（二）赛题内容分布</w:t>
      </w:r>
    </w:p>
    <w:p w14:paraId="6D8145CF" w14:textId="77777777" w:rsidR="00603385" w:rsidRDefault="00603385" w:rsidP="00603385">
      <w:pPr>
        <w:spacing w:before="1"/>
        <w:rPr>
          <w:rFonts w:ascii="楷体" w:eastAsia="楷体" w:hAnsi="楷体" w:cs="楷体"/>
          <w:b/>
          <w:bCs/>
          <w:sz w:val="13"/>
          <w:szCs w:val="13"/>
        </w:rPr>
      </w:pPr>
    </w:p>
    <w:p w14:paraId="5F3847E2" w14:textId="77777777" w:rsidR="003E019D" w:rsidRPr="003E019D" w:rsidRDefault="003E019D" w:rsidP="003E019D">
      <w:pPr>
        <w:pStyle w:val="a0"/>
        <w:ind w:firstLine="210"/>
        <w:rPr>
          <w:rFonts w:hint="eastAsia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824"/>
        <w:gridCol w:w="2371"/>
        <w:gridCol w:w="3547"/>
        <w:gridCol w:w="1396"/>
      </w:tblGrid>
      <w:tr w:rsidR="00603385" w14:paraId="5E54F30E" w14:textId="77777777" w:rsidTr="00D07D25">
        <w:trPr>
          <w:trHeight w:hRule="exact" w:val="32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FCA1" w14:textId="77777777" w:rsidR="00603385" w:rsidRDefault="00603385" w:rsidP="00AF50F4">
            <w:pPr>
              <w:pStyle w:val="TableParagraph"/>
              <w:spacing w:line="280" w:lineRule="exact"/>
              <w:ind w:lef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BA7" w14:textId="77777777" w:rsidR="00603385" w:rsidRDefault="00603385" w:rsidP="00AF50F4">
            <w:pPr>
              <w:pStyle w:val="TableParagraph"/>
              <w:spacing w:line="280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C43B" w14:textId="77777777" w:rsidR="00603385" w:rsidRDefault="00603385" w:rsidP="00AF50F4">
            <w:pPr>
              <w:pStyle w:val="TableParagraph"/>
              <w:spacing w:line="280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考察内容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7C1" w14:textId="77777777" w:rsidR="00603385" w:rsidRDefault="00603385" w:rsidP="00AF50F4">
            <w:pPr>
              <w:pStyle w:val="TableParagraph"/>
              <w:spacing w:line="280" w:lineRule="exact"/>
              <w:ind w:left="37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题目类型</w:t>
            </w:r>
          </w:p>
        </w:tc>
      </w:tr>
      <w:tr w:rsidR="00603385" w14:paraId="74F91357" w14:textId="77777777" w:rsidTr="00D07D25">
        <w:trPr>
          <w:trHeight w:hRule="exact" w:val="4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CE9D4" w14:textId="77777777" w:rsidR="003E019D" w:rsidRDefault="003E019D" w:rsidP="003E019D">
            <w:pPr>
              <w:pStyle w:val="TableParagraph"/>
              <w:ind w:firstLineChars="100" w:firstLine="261"/>
              <w:rPr>
                <w:rFonts w:ascii="楷体" w:eastAsia="楷体" w:hAnsi="楷体" w:cs="楷体"/>
                <w:b/>
                <w:bCs/>
                <w:sz w:val="26"/>
                <w:szCs w:val="26"/>
                <w:lang w:eastAsia="zh-CN"/>
              </w:rPr>
            </w:pPr>
          </w:p>
          <w:p w14:paraId="3E6FF614" w14:textId="0DB0125B" w:rsidR="00603385" w:rsidRDefault="00603385" w:rsidP="003E019D">
            <w:pPr>
              <w:pStyle w:val="TableParagraph"/>
              <w:ind w:firstLineChars="200" w:firstLine="4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02F9C" w14:textId="77777777" w:rsidR="00603385" w:rsidRDefault="00603385" w:rsidP="00AF50F4">
            <w:pPr>
              <w:pStyle w:val="TableParagraph"/>
              <w:spacing w:before="2"/>
              <w:rPr>
                <w:rFonts w:ascii="楷体" w:eastAsia="楷体" w:hAnsi="楷体" w:cs="楷体"/>
                <w:b/>
                <w:bCs/>
                <w:sz w:val="17"/>
                <w:szCs w:val="17"/>
              </w:rPr>
            </w:pPr>
          </w:p>
          <w:p w14:paraId="016F656B" w14:textId="77777777" w:rsidR="00603385" w:rsidRDefault="00603385" w:rsidP="00AF50F4">
            <w:pPr>
              <w:pStyle w:val="TableParagraph"/>
              <w:ind w:left="13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数据思维与职业素养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6302" w14:textId="77777777" w:rsidR="00603385" w:rsidRDefault="00603385" w:rsidP="00AF50F4">
            <w:pPr>
              <w:pStyle w:val="TableParagraph"/>
              <w:spacing w:before="59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商务数据分析基础知识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12D9" w14:textId="77777777" w:rsidR="00603385" w:rsidRDefault="00603385" w:rsidP="00AF50F4">
            <w:pPr>
              <w:pStyle w:val="TableParagraph"/>
              <w:spacing w:before="59"/>
              <w:ind w:left="54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客观题</w:t>
            </w:r>
          </w:p>
        </w:tc>
      </w:tr>
      <w:tr w:rsidR="00603385" w14:paraId="604D16B6" w14:textId="77777777" w:rsidTr="00D07D25">
        <w:trPr>
          <w:trHeight w:hRule="exact" w:val="46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69F" w14:textId="77777777" w:rsidR="00603385" w:rsidRDefault="00603385" w:rsidP="00AF50F4"/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1889" w14:textId="77777777" w:rsidR="00603385" w:rsidRDefault="00603385" w:rsidP="00AF50F4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125" w14:textId="77777777" w:rsidR="00603385" w:rsidRDefault="00603385" w:rsidP="00AF50F4">
            <w:pPr>
              <w:pStyle w:val="TableParagraph"/>
              <w:spacing w:before="59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商务数据分析职业素养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75F5" w14:textId="77777777" w:rsidR="00603385" w:rsidRDefault="00603385" w:rsidP="00AF50F4">
            <w:pPr>
              <w:pStyle w:val="TableParagraph"/>
              <w:spacing w:before="59"/>
              <w:ind w:left="54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客观题</w:t>
            </w:r>
          </w:p>
        </w:tc>
      </w:tr>
      <w:tr w:rsidR="00603385" w14:paraId="114555DF" w14:textId="77777777" w:rsidTr="00D07D25">
        <w:trPr>
          <w:trHeight w:hRule="exact" w:val="4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D34BD" w14:textId="77777777" w:rsidR="00603385" w:rsidRDefault="00603385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14:paraId="608CEA5C" w14:textId="77777777" w:rsidR="00603385" w:rsidRDefault="00603385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14:paraId="1907B200" w14:textId="77777777" w:rsidR="00603385" w:rsidRDefault="00603385" w:rsidP="00AF50F4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716E4" w14:textId="77777777" w:rsidR="00603385" w:rsidRDefault="00603385" w:rsidP="00210103">
            <w:pPr>
              <w:pStyle w:val="TableParagraph"/>
              <w:spacing w:line="355" w:lineRule="auto"/>
              <w:ind w:right="339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商务数据分析方法与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工具应用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1061" w14:textId="77777777" w:rsidR="00603385" w:rsidRDefault="00603385" w:rsidP="00AF50F4">
            <w:pPr>
              <w:pStyle w:val="TableParagraph"/>
              <w:spacing w:before="59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商务数据采集、清洗等预处理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3447" w14:textId="77777777" w:rsidR="00603385" w:rsidRDefault="00603385" w:rsidP="00AF50F4">
            <w:pPr>
              <w:pStyle w:val="TableParagraph"/>
              <w:spacing w:before="59"/>
              <w:ind w:left="54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实操题</w:t>
            </w:r>
          </w:p>
        </w:tc>
      </w:tr>
      <w:tr w:rsidR="00603385" w14:paraId="65B2279D" w14:textId="77777777" w:rsidTr="00D07D25">
        <w:trPr>
          <w:trHeight w:hRule="exact" w:val="468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C09D4" w14:textId="77777777" w:rsidR="00603385" w:rsidRDefault="00603385" w:rsidP="00AF50F4"/>
        </w:tc>
        <w:tc>
          <w:tcPr>
            <w:tcW w:w="2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1DE3B" w14:textId="77777777" w:rsidR="00603385" w:rsidRDefault="00603385" w:rsidP="00AF50F4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3ED" w14:textId="77777777" w:rsidR="00603385" w:rsidRDefault="00603385" w:rsidP="00AF50F4">
            <w:pPr>
              <w:pStyle w:val="TableParagraph"/>
              <w:spacing w:before="59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</w:rPr>
              <w:t>商务数据处理和分析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1D19" w14:textId="77777777" w:rsidR="00603385" w:rsidRDefault="00603385" w:rsidP="00AF50F4">
            <w:pPr>
              <w:pStyle w:val="TableParagraph"/>
              <w:spacing w:before="59"/>
              <w:ind w:left="54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实操题</w:t>
            </w:r>
          </w:p>
        </w:tc>
      </w:tr>
      <w:tr w:rsidR="00603385" w14:paraId="12D9743D" w14:textId="77777777" w:rsidTr="00C0096F">
        <w:trPr>
          <w:trHeight w:hRule="exact" w:val="396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A293" w14:textId="77777777" w:rsidR="00603385" w:rsidRDefault="00603385" w:rsidP="00AF50F4"/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ADC" w14:textId="77777777" w:rsidR="00603385" w:rsidRDefault="00603385" w:rsidP="00AF50F4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C449" w14:textId="3B723510" w:rsidR="00603385" w:rsidRDefault="00603385" w:rsidP="00D07D25">
            <w:pPr>
              <w:pStyle w:val="TableParagraph"/>
              <w:spacing w:line="278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商务数据可视化与数据大屏制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F345" w14:textId="77777777" w:rsidR="00603385" w:rsidRDefault="00603385" w:rsidP="00C0096F">
            <w:pPr>
              <w:pStyle w:val="TableParagraph"/>
              <w:spacing w:before="59"/>
              <w:ind w:left="54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实操题</w:t>
            </w:r>
          </w:p>
        </w:tc>
      </w:tr>
      <w:tr w:rsidR="00603385" w14:paraId="52215B20" w14:textId="77777777" w:rsidTr="00D07D25">
        <w:trPr>
          <w:trHeight w:hRule="exact" w:val="4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CF74A" w14:textId="77777777" w:rsidR="00603385" w:rsidRDefault="00603385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14:paraId="12B7B564" w14:textId="77777777" w:rsidR="00603385" w:rsidRDefault="00603385" w:rsidP="00AF50F4">
            <w:pPr>
              <w:pStyle w:val="TableParagraph"/>
              <w:spacing w:before="13"/>
              <w:rPr>
                <w:rFonts w:ascii="楷体" w:eastAsia="楷体" w:hAnsi="楷体" w:cs="楷体"/>
                <w:b/>
                <w:bCs/>
                <w:sz w:val="23"/>
                <w:szCs w:val="23"/>
              </w:rPr>
            </w:pPr>
          </w:p>
          <w:p w14:paraId="2CB67933" w14:textId="77777777" w:rsidR="00603385" w:rsidRDefault="00603385" w:rsidP="00AF50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45205" w14:textId="77777777" w:rsidR="00603385" w:rsidRDefault="00603385" w:rsidP="00AF50F4">
            <w:pPr>
              <w:pStyle w:val="TableParagraph"/>
              <w:spacing w:before="4"/>
              <w:rPr>
                <w:rFonts w:ascii="楷体" w:eastAsia="楷体" w:hAnsi="楷体" w:cs="楷体"/>
                <w:b/>
                <w:bCs/>
                <w:sz w:val="19"/>
                <w:szCs w:val="19"/>
                <w:lang w:eastAsia="zh-CN"/>
              </w:rPr>
            </w:pPr>
          </w:p>
          <w:p w14:paraId="10DB8860" w14:textId="77777777" w:rsidR="00603385" w:rsidRDefault="00603385" w:rsidP="00AF50F4">
            <w:pPr>
              <w:pStyle w:val="TableParagraph"/>
              <w:spacing w:line="355" w:lineRule="auto"/>
              <w:ind w:left="654" w:right="339" w:hanging="52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商务数据分析报告撰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写及陈述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7668" w14:textId="77777777" w:rsidR="00603385" w:rsidRDefault="00603385" w:rsidP="00AF50F4">
            <w:pPr>
              <w:pStyle w:val="TableParagraph"/>
              <w:spacing w:before="58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商务数据分析报告撰写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6213" w14:textId="77777777" w:rsidR="00603385" w:rsidRDefault="00603385" w:rsidP="00AF50F4">
            <w:pPr>
              <w:pStyle w:val="TableParagraph"/>
              <w:spacing w:before="58"/>
              <w:ind w:left="43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报告撰写</w:t>
            </w:r>
          </w:p>
        </w:tc>
      </w:tr>
      <w:tr w:rsidR="00603385" w14:paraId="0E61B6F1" w14:textId="77777777" w:rsidTr="00D07D25">
        <w:trPr>
          <w:trHeight w:hRule="exact" w:val="468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CDDD" w14:textId="77777777" w:rsidR="00603385" w:rsidRDefault="00603385" w:rsidP="00AF50F4"/>
        </w:tc>
        <w:tc>
          <w:tcPr>
            <w:tcW w:w="2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37F10" w14:textId="77777777" w:rsidR="00603385" w:rsidRDefault="00603385" w:rsidP="00AF50F4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23F" w14:textId="77777777" w:rsidR="00603385" w:rsidRDefault="00603385" w:rsidP="00AF50F4">
            <w:pPr>
              <w:pStyle w:val="TableParagraph"/>
              <w:spacing w:before="58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</w:rPr>
              <w:t>汇报</w:t>
            </w:r>
            <w:r>
              <w:rPr>
                <w:rFonts w:ascii="仿宋" w:eastAsia="仿宋" w:hAnsi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PPT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制作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EEA9" w14:textId="77777777" w:rsidR="00603385" w:rsidRDefault="00603385" w:rsidP="00AF50F4">
            <w:pPr>
              <w:pStyle w:val="TableParagraph"/>
              <w:spacing w:before="58"/>
              <w:ind w:left="43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文档制作</w:t>
            </w:r>
          </w:p>
        </w:tc>
      </w:tr>
      <w:tr w:rsidR="00603385" w14:paraId="7179BFD0" w14:textId="77777777" w:rsidTr="00D07D25">
        <w:trPr>
          <w:trHeight w:hRule="exact" w:val="46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0474" w14:textId="77777777" w:rsidR="00603385" w:rsidRDefault="00603385" w:rsidP="00AF50F4"/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C3A" w14:textId="77777777" w:rsidR="00603385" w:rsidRDefault="00603385" w:rsidP="00AF50F4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B11A" w14:textId="77777777" w:rsidR="00603385" w:rsidRDefault="00603385" w:rsidP="00AF50F4">
            <w:pPr>
              <w:pStyle w:val="TableParagraph"/>
              <w:spacing w:before="58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仿宋" w:eastAsia="仿宋" w:hAnsi="仿宋" w:cs="仿宋"/>
                <w:sz w:val="21"/>
                <w:szCs w:val="21"/>
              </w:rPr>
              <w:t>报告内容陈述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F8CE" w14:textId="77777777" w:rsidR="00603385" w:rsidRDefault="00603385" w:rsidP="00AF50F4">
            <w:pPr>
              <w:pStyle w:val="TableParagraph"/>
              <w:spacing w:before="58"/>
              <w:ind w:left="43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现场陈述</w:t>
            </w:r>
          </w:p>
        </w:tc>
      </w:tr>
    </w:tbl>
    <w:p w14:paraId="66C08B9E" w14:textId="77777777" w:rsidR="00603385" w:rsidRDefault="00603385" w:rsidP="00603385">
      <w:pPr>
        <w:spacing w:before="7"/>
        <w:rPr>
          <w:rFonts w:ascii="楷体" w:eastAsia="楷体" w:hAnsi="楷体" w:cs="楷体"/>
          <w:b/>
          <w:bCs/>
          <w:sz w:val="5"/>
          <w:szCs w:val="5"/>
        </w:rPr>
      </w:pPr>
    </w:p>
    <w:p w14:paraId="6D1CD93A" w14:textId="56EDD802" w:rsidR="00603385" w:rsidRPr="00210103" w:rsidRDefault="00603385" w:rsidP="00210103">
      <w:pPr>
        <w:spacing w:before="14"/>
        <w:ind w:right="103"/>
        <w:rPr>
          <w:rFonts w:ascii="楷体" w:eastAsia="楷体" w:hAnsi="楷体" w:cs="楷体" w:hint="eastAsia"/>
          <w:sz w:val="28"/>
          <w:szCs w:val="28"/>
        </w:rPr>
      </w:pPr>
      <w:bookmarkStart w:id="18" w:name="（三）样题类型"/>
      <w:bookmarkEnd w:id="18"/>
      <w:r>
        <w:rPr>
          <w:rFonts w:ascii="楷体" w:eastAsia="楷体" w:hAnsi="楷体" w:cs="楷体"/>
          <w:b/>
          <w:bCs/>
          <w:sz w:val="28"/>
          <w:szCs w:val="28"/>
        </w:rPr>
        <w:t>（三）样题类型</w:t>
      </w:r>
    </w:p>
    <w:p w14:paraId="09B95FB3" w14:textId="4041992F" w:rsidR="00603385" w:rsidRPr="00C0096F" w:rsidRDefault="00603385" w:rsidP="00C0096F">
      <w:pPr>
        <w:spacing w:line="386" w:lineRule="auto"/>
        <w:ind w:right="103" w:firstLineChars="200" w:firstLine="422"/>
        <w:rPr>
          <w:rFonts w:ascii="宋体" w:hAnsi="宋体" w:cs="仿宋"/>
        </w:rPr>
      </w:pPr>
      <w:r w:rsidRPr="00C0096F">
        <w:rPr>
          <w:rFonts w:ascii="宋体" w:hAnsi="宋体" w:cs="Times New Roman"/>
          <w:b/>
          <w:bCs/>
        </w:rPr>
        <w:t>1.</w:t>
      </w:r>
      <w:r w:rsidRPr="00C0096F">
        <w:rPr>
          <w:rFonts w:ascii="宋体" w:hAnsi="宋体" w:cs="仿宋"/>
          <w:b/>
          <w:bCs/>
        </w:rPr>
        <w:t>试题类型一</w:t>
      </w:r>
      <w:r w:rsidR="00C0096F">
        <w:rPr>
          <w:rFonts w:ascii="宋体" w:hAnsi="宋体" w:cs="仿宋" w:hint="eastAsia"/>
          <w:b/>
          <w:bCs/>
          <w:w w:val="99"/>
        </w:rPr>
        <w:t>：</w:t>
      </w:r>
      <w:r w:rsidRPr="00C0096F">
        <w:rPr>
          <w:rFonts w:ascii="宋体" w:hAnsi="宋体" w:cs="仿宋"/>
          <w:spacing w:val="-4"/>
        </w:rPr>
        <w:t xml:space="preserve">试题采用单选题、多选题和判断题等题型（单选题 </w:t>
      </w:r>
      <w:r w:rsidRPr="00C0096F">
        <w:rPr>
          <w:rFonts w:ascii="宋体" w:hAnsi="宋体" w:cs="Times New Roman"/>
        </w:rPr>
        <w:t>30</w:t>
      </w:r>
      <w:r w:rsidRPr="00C0096F">
        <w:rPr>
          <w:rFonts w:ascii="宋体" w:hAnsi="宋体" w:cs="Times New Roman"/>
          <w:spacing w:val="-28"/>
        </w:rPr>
        <w:t xml:space="preserve"> </w:t>
      </w:r>
      <w:r w:rsidRPr="00C0096F">
        <w:rPr>
          <w:rFonts w:ascii="宋体" w:hAnsi="宋体" w:cs="仿宋"/>
          <w:spacing w:val="-8"/>
        </w:rPr>
        <w:t>题，多</w:t>
      </w:r>
      <w:r>
        <w:t>选题</w:t>
      </w:r>
      <w:r>
        <w:rPr>
          <w:spacing w:val="-7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t>题，判断题</w:t>
      </w:r>
      <w:r>
        <w:rPr>
          <w:spacing w:val="-7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t>题，共</w:t>
      </w:r>
      <w:r>
        <w:rPr>
          <w:spacing w:val="-7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 </w:t>
      </w:r>
      <w:r>
        <w:t>题。其中，单选题每题</w:t>
      </w:r>
      <w:r>
        <w:rPr>
          <w:spacing w:val="-71"/>
        </w:rPr>
        <w:t xml:space="preserve"> </w:t>
      </w:r>
      <w:r>
        <w:rPr>
          <w:rFonts w:ascii="Times New Roman" w:eastAsia="Times New Roman" w:hAnsi="Times New Roman" w:cs="Times New Roman"/>
        </w:rPr>
        <w:t>0.4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分，多选题每题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分，判断题每题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0.3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分，总分</w:t>
      </w:r>
      <w:r>
        <w:rPr>
          <w:spacing w:val="-74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分）。团队成员分</w:t>
      </w:r>
      <w:r>
        <w:t xml:space="preserve"> </w:t>
      </w:r>
      <w:r>
        <w:t>工协作完成。</w:t>
      </w:r>
    </w:p>
    <w:p w14:paraId="5A05D799" w14:textId="434D75E1" w:rsidR="00603385" w:rsidRPr="00C0096F" w:rsidRDefault="00603385" w:rsidP="00C0096F">
      <w:pPr>
        <w:pStyle w:val="2"/>
        <w:spacing w:line="386" w:lineRule="auto"/>
        <w:ind w:left="0" w:firstLineChars="200" w:firstLine="422"/>
        <w:rPr>
          <w:rFonts w:ascii="宋体" w:eastAsia="宋体" w:hAnsi="宋体" w:cs="仿宋"/>
          <w:b w:val="0"/>
          <w:bCs w:val="0"/>
          <w:sz w:val="21"/>
          <w:szCs w:val="21"/>
          <w:lang w:eastAsia="zh-CN"/>
        </w:rPr>
      </w:pPr>
      <w:r w:rsidRPr="00C0096F">
        <w:rPr>
          <w:rFonts w:ascii="宋体" w:eastAsia="宋体" w:hAnsi="宋体" w:cs="Times New Roman"/>
          <w:sz w:val="21"/>
          <w:szCs w:val="21"/>
          <w:lang w:eastAsia="zh-CN"/>
        </w:rPr>
        <w:t>2.</w:t>
      </w:r>
      <w:r w:rsidRPr="00C0096F">
        <w:rPr>
          <w:rFonts w:ascii="宋体" w:eastAsia="宋体" w:hAnsi="宋体" w:cs="仿宋"/>
          <w:sz w:val="21"/>
          <w:szCs w:val="21"/>
          <w:lang w:eastAsia="zh-CN"/>
        </w:rPr>
        <w:t>试题类型二</w:t>
      </w:r>
      <w:r w:rsidR="00C0096F">
        <w:rPr>
          <w:rFonts w:ascii="宋体" w:eastAsia="宋体" w:hAnsi="宋体" w:cs="仿宋" w:hint="eastAsia"/>
          <w:sz w:val="21"/>
          <w:szCs w:val="21"/>
          <w:lang w:eastAsia="zh-CN"/>
        </w:rPr>
        <w:t>：</w:t>
      </w:r>
      <w:r w:rsidRPr="00C0096F">
        <w:rPr>
          <w:rFonts w:ascii="宋体" w:eastAsia="宋体" w:hAnsi="宋体"/>
          <w:b w:val="0"/>
          <w:bCs w:val="0"/>
          <w:sz w:val="21"/>
          <w:szCs w:val="21"/>
          <w:lang w:eastAsia="zh-CN"/>
        </w:rPr>
        <w:t>试题采用</w:t>
      </w:r>
      <w:r w:rsidRPr="00C0096F">
        <w:rPr>
          <w:rFonts w:ascii="宋体" w:eastAsia="宋体" w:hAnsi="宋体" w:cs="Times New Roman"/>
          <w:b w:val="0"/>
          <w:bCs w:val="0"/>
          <w:sz w:val="21"/>
          <w:szCs w:val="21"/>
          <w:lang w:eastAsia="zh-CN"/>
        </w:rPr>
        <w:t xml:space="preserve">Python </w:t>
      </w:r>
      <w:r w:rsidRPr="00C0096F">
        <w:rPr>
          <w:rFonts w:ascii="宋体" w:eastAsia="宋体" w:hAnsi="宋体"/>
          <w:b w:val="0"/>
          <w:bCs w:val="0"/>
          <w:sz w:val="21"/>
          <w:szCs w:val="21"/>
          <w:lang w:eastAsia="zh-CN"/>
        </w:rPr>
        <w:t>实操题、</w:t>
      </w:r>
      <w:r w:rsidRPr="00C0096F">
        <w:rPr>
          <w:rFonts w:ascii="宋体" w:eastAsia="宋体" w:hAnsi="宋体" w:cs="Times New Roman"/>
          <w:b w:val="0"/>
          <w:bCs w:val="0"/>
          <w:sz w:val="21"/>
          <w:szCs w:val="21"/>
          <w:lang w:eastAsia="zh-CN"/>
        </w:rPr>
        <w:t>BI</w:t>
      </w:r>
      <w:r w:rsidRPr="00C0096F">
        <w:rPr>
          <w:rFonts w:ascii="宋体" w:eastAsia="宋体" w:hAnsi="宋体"/>
          <w:b w:val="0"/>
          <w:bCs w:val="0"/>
          <w:sz w:val="21"/>
          <w:szCs w:val="21"/>
          <w:lang w:eastAsia="zh-CN"/>
        </w:rPr>
        <w:t>工具实操题、</w:t>
      </w:r>
      <w:r w:rsidRPr="00C0096F">
        <w:rPr>
          <w:rFonts w:ascii="宋体" w:eastAsia="宋体" w:hAnsi="宋体" w:cs="Times New Roman"/>
          <w:b w:val="0"/>
          <w:bCs w:val="0"/>
          <w:sz w:val="21"/>
          <w:szCs w:val="21"/>
          <w:lang w:eastAsia="zh-CN"/>
        </w:rPr>
        <w:t>EXCEL</w:t>
      </w:r>
      <w:r w:rsidRPr="00C0096F">
        <w:rPr>
          <w:rFonts w:ascii="宋体" w:eastAsia="宋体" w:hAnsi="宋体" w:cs="Times New Roman"/>
          <w:b w:val="0"/>
          <w:bCs w:val="0"/>
          <w:spacing w:val="-18"/>
          <w:sz w:val="21"/>
          <w:szCs w:val="21"/>
          <w:lang w:eastAsia="zh-CN"/>
        </w:rPr>
        <w:t xml:space="preserve"> </w:t>
      </w:r>
      <w:r w:rsidRPr="00C0096F">
        <w:rPr>
          <w:rFonts w:ascii="宋体" w:eastAsia="宋体" w:hAnsi="宋体"/>
          <w:b w:val="0"/>
          <w:bCs w:val="0"/>
          <w:sz w:val="21"/>
          <w:szCs w:val="21"/>
          <w:lang w:eastAsia="zh-CN"/>
        </w:rPr>
        <w:t>实操题， 根据题目要求进行数据采集、清洗、分析与可视化。</w:t>
      </w:r>
      <w:r w:rsidRPr="00C0096F">
        <w:rPr>
          <w:rFonts w:ascii="宋体" w:eastAsia="宋体" w:hAnsi="宋体"/>
          <w:b w:val="0"/>
          <w:bCs w:val="0"/>
          <w:sz w:val="21"/>
          <w:szCs w:val="21"/>
        </w:rPr>
        <w:t>团队成员分</w:t>
      </w:r>
      <w:r w:rsidRPr="00C0096F">
        <w:rPr>
          <w:rFonts w:ascii="宋体" w:eastAsia="宋体" w:hAnsi="宋体"/>
          <w:b w:val="0"/>
          <w:bCs w:val="0"/>
          <w:spacing w:val="-66"/>
          <w:sz w:val="21"/>
          <w:szCs w:val="21"/>
        </w:rPr>
        <w:t xml:space="preserve"> </w:t>
      </w:r>
      <w:r w:rsidRPr="00C0096F">
        <w:rPr>
          <w:rFonts w:ascii="宋体" w:eastAsia="宋体" w:hAnsi="宋体"/>
          <w:b w:val="0"/>
          <w:bCs w:val="0"/>
          <w:sz w:val="21"/>
          <w:szCs w:val="21"/>
        </w:rPr>
        <w:t>工合作完成。</w:t>
      </w:r>
    </w:p>
    <w:p w14:paraId="78CFFF11" w14:textId="77777777" w:rsidR="00C0096F" w:rsidRDefault="00603385" w:rsidP="00C0096F">
      <w:pPr>
        <w:pStyle w:val="a8"/>
        <w:spacing w:before="72" w:line="408" w:lineRule="auto"/>
      </w:pPr>
      <w:r>
        <w:t>【任务描述】</w:t>
      </w:r>
      <w:r>
        <w:t xml:space="preserve"> </w:t>
      </w:r>
      <w:r>
        <w:rPr>
          <w:spacing w:val="12"/>
        </w:rPr>
        <w:t>鹏飞电子商务公司是一家专注于网络贸易的公司，成立于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t>年，主要销售电子产品、家居用品、服装鞋帽、礼品饰品等</w:t>
      </w:r>
      <w:r>
        <w:t xml:space="preserve"> </w:t>
      </w:r>
      <w:r>
        <w:rPr>
          <w:spacing w:val="-4"/>
        </w:rPr>
        <w:t>品类。在过去几年中，通过线上商城和多媒体渠道合作推广优化，</w:t>
      </w:r>
      <w:r>
        <w:rPr>
          <w:spacing w:val="-100"/>
        </w:rPr>
        <w:t xml:space="preserve"> </w:t>
      </w:r>
      <w:r>
        <w:t>不断扩大市场份额，提高产品质量和服务水平，并保持与供应商</w:t>
      </w:r>
      <w:r>
        <w:rPr>
          <w:spacing w:val="-68"/>
        </w:rPr>
        <w:t xml:space="preserve"> </w:t>
      </w:r>
      <w:r>
        <w:t>和客户的良好合作关系。近两年，该公司遭遇到了日益激烈的市场竞争和不断变化的</w:t>
      </w:r>
      <w:r>
        <w:t xml:space="preserve"> </w:t>
      </w:r>
      <w:r>
        <w:rPr>
          <w:spacing w:val="-6"/>
        </w:rPr>
        <w:t>客户需求，公司在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spacing w:val="-4"/>
        </w:rPr>
        <w:t>年主力商品销售额下降、仓储中心库存积压、市场推广效果持续不佳。为了应对竞争挑战，公司于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t>年</w:t>
      </w:r>
      <w:r>
        <w:rPr>
          <w:spacing w:val="-126"/>
        </w:rPr>
        <w:t xml:space="preserve"> </w:t>
      </w:r>
      <w:r>
        <w:rPr>
          <w:spacing w:val="-4"/>
        </w:rPr>
        <w:t>成立了商务数据分析部门，通过采集、处理、分析、商品、客户、</w:t>
      </w:r>
      <w:r>
        <w:rPr>
          <w:spacing w:val="-101"/>
        </w:rPr>
        <w:t xml:space="preserve"> </w:t>
      </w:r>
      <w:r>
        <w:t>供应商、竞争对手、营销推广等方面的数据，进行商品同类竞争</w:t>
      </w:r>
      <w:r>
        <w:rPr>
          <w:spacing w:val="-68"/>
        </w:rPr>
        <w:t xml:space="preserve"> </w:t>
      </w:r>
      <w:r>
        <w:t>态势、替代品竞争、四类客户群体分析、供应链风险、营销推广</w:t>
      </w:r>
      <w:r>
        <w:rPr>
          <w:spacing w:val="-68"/>
        </w:rPr>
        <w:t xml:space="preserve"> </w:t>
      </w:r>
      <w:r>
        <w:t>效果等分析与可视化呈现，发现问题，寻找业务发展规律。</w:t>
      </w:r>
    </w:p>
    <w:p w14:paraId="4CA8D233" w14:textId="1F13D562" w:rsidR="00C0096F" w:rsidRDefault="00603385" w:rsidP="00C0096F">
      <w:pPr>
        <w:pStyle w:val="a8"/>
        <w:spacing w:before="72" w:line="408" w:lineRule="auto"/>
      </w:pPr>
      <w:r>
        <w:t>【任务要求】鹏飞电子商务公司线上运营部门近期打算开发一系列小众的新商品，需要商务数据分析部门对近期市场的热度商品进行相关</w:t>
      </w:r>
      <w:r>
        <w:rPr>
          <w:spacing w:val="-68"/>
        </w:rPr>
        <w:t xml:space="preserve"> </w:t>
      </w:r>
      <w:r>
        <w:rPr>
          <w:spacing w:val="-4"/>
        </w:rPr>
        <w:t>数据采集。本次采集的商品数据包括来自企业的商品相关数据表，</w:t>
      </w:r>
      <w:r>
        <w:rPr>
          <w:spacing w:val="-101"/>
        </w:rPr>
        <w:t xml:space="preserve"> </w:t>
      </w:r>
      <w:r>
        <w:t>请将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Python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spacing w:val="-3"/>
        </w:rPr>
        <w:t>采集程序补充完整，使其运行时，可以搜集网页中符</w:t>
      </w:r>
      <w:r>
        <w:rPr>
          <w:spacing w:val="-115"/>
        </w:rPr>
        <w:t xml:space="preserve"> </w:t>
      </w:r>
      <w:r>
        <w:t>合条件的商品数据，并将数据全部采集到</w:t>
      </w:r>
      <w:r>
        <w:rPr>
          <w:spacing w:val="-78"/>
        </w:rPr>
        <w:t xml:space="preserve"> </w:t>
      </w:r>
      <w:r>
        <w:rPr>
          <w:rFonts w:ascii="Times New Roman" w:eastAsia="Times New Roman" w:hAnsi="Times New Roman" w:cs="Times New Roman"/>
        </w:rPr>
        <w:t>CSV</w:t>
      </w:r>
      <w:r>
        <w:t>文件中保存。</w:t>
      </w:r>
    </w:p>
    <w:p w14:paraId="28D4EAE9" w14:textId="5F6BFBD4" w:rsidR="00603385" w:rsidRDefault="00603385" w:rsidP="00C0096F">
      <w:pPr>
        <w:pStyle w:val="a8"/>
        <w:spacing w:before="72" w:line="408" w:lineRule="auto"/>
        <w:ind w:firstLineChars="200" w:firstLine="420"/>
      </w:pPr>
      <w:r>
        <w:rPr>
          <w:rFonts w:ascii="Times New Roman" w:eastAsia="Times New Roman" w:hAnsi="Times New Roman" w:cs="Times New Roman"/>
        </w:rPr>
        <w:t>1.</w:t>
      </w:r>
      <w:r>
        <w:t>能根据企业运营需求，确定数据采集维度、指标。</w:t>
      </w:r>
    </w:p>
    <w:p w14:paraId="0B44C4D7" w14:textId="3EB96E90" w:rsidR="00603385" w:rsidRDefault="00603385" w:rsidP="00603385">
      <w:pPr>
        <w:pStyle w:val="a8"/>
        <w:spacing w:before="236" w:line="386" w:lineRule="auto"/>
        <w:ind w:left="335" w:right="287"/>
      </w:pPr>
      <w:r>
        <w:rPr>
          <w:rFonts w:ascii="Times New Roman" w:eastAsia="Times New Roman" w:hAnsi="Times New Roman" w:cs="Times New Roman"/>
        </w:rPr>
        <w:t>2.</w:t>
      </w:r>
      <w:r>
        <w:t>能根据数据源，准确定位数据指标，通过</w:t>
      </w:r>
      <w:r>
        <w:t xml:space="preserve"> </w:t>
      </w:r>
      <w:r>
        <w:rPr>
          <w:rFonts w:ascii="Times New Roman" w:eastAsia="Times New Roman" w:hAnsi="Times New Roman" w:cs="Times New Roman"/>
        </w:rPr>
        <w:t>Python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t>完成商品数据采集。</w:t>
      </w:r>
    </w:p>
    <w:p w14:paraId="68401790" w14:textId="6AD35923" w:rsidR="00603385" w:rsidRDefault="00603385" w:rsidP="00603385">
      <w:pPr>
        <w:pStyle w:val="a8"/>
        <w:spacing w:before="86" w:line="386" w:lineRule="auto"/>
        <w:ind w:left="335" w:right="290"/>
      </w:pPr>
      <w:r>
        <w:rPr>
          <w:rFonts w:ascii="Times New Roman" w:eastAsia="Times New Roman" w:hAnsi="Times New Roman" w:cs="Times New Roman"/>
        </w:rPr>
        <w:t>3.</w:t>
      </w:r>
      <w:r>
        <w:t>能根据采集目的，使用</w:t>
      </w:r>
      <w:r>
        <w:t xml:space="preserve"> </w:t>
      </w:r>
      <w:r>
        <w:rPr>
          <w:rFonts w:ascii="Times New Roman" w:eastAsia="Times New Roman" w:hAnsi="Times New Roman" w:cs="Times New Roman"/>
        </w:rPr>
        <w:t>Python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t>对采集到的商品数据进行简单的数据清洗和计算。</w:t>
      </w:r>
    </w:p>
    <w:p w14:paraId="7DD4D6A3" w14:textId="77777777" w:rsidR="00603385" w:rsidRDefault="00603385" w:rsidP="00C0096F">
      <w:pPr>
        <w:pStyle w:val="a8"/>
        <w:spacing w:before="86"/>
      </w:pPr>
      <w:r>
        <w:lastRenderedPageBreak/>
        <w:t>【操作过程】</w:t>
      </w:r>
    </w:p>
    <w:p w14:paraId="651784A3" w14:textId="7DFF1ABD" w:rsidR="00C0096F" w:rsidRDefault="00603385" w:rsidP="00C0096F">
      <w:pPr>
        <w:pStyle w:val="a8"/>
        <w:spacing w:line="386" w:lineRule="auto"/>
        <w:ind w:right="287" w:firstLineChars="200" w:firstLine="392"/>
      </w:pPr>
      <w:r>
        <w:rPr>
          <w:rFonts w:ascii="Times New Roman" w:eastAsia="Times New Roman" w:hAnsi="Times New Roman" w:cs="Times New Roman"/>
          <w:spacing w:val="-7"/>
        </w:rPr>
        <w:t>1.</w:t>
      </w:r>
      <w:r>
        <w:rPr>
          <w:spacing w:val="-7"/>
        </w:rPr>
        <w:t>查看给定的网页数据表，通过浏览器开发者工具查看页面代</w:t>
      </w:r>
      <w:r>
        <w:t>码，定位需要采集的字段，关键词展现量不低于</w:t>
      </w:r>
      <w:r>
        <w:rPr>
          <w:spacing w:val="-78"/>
        </w:rPr>
        <w:t xml:space="preserve"> </w:t>
      </w:r>
      <w:r w:rsidR="00C0096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t>，同时转化率不低于</w:t>
      </w:r>
      <w:r>
        <w:rPr>
          <w:spacing w:val="-73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  <w:r>
        <w:t>。</w:t>
      </w:r>
    </w:p>
    <w:p w14:paraId="794EC599" w14:textId="39DA4511" w:rsidR="00603385" w:rsidRDefault="00603385" w:rsidP="00C0096F">
      <w:pPr>
        <w:pStyle w:val="a8"/>
        <w:spacing w:line="386" w:lineRule="auto"/>
        <w:ind w:right="287" w:firstLineChars="200" w:firstLine="392"/>
      </w:pPr>
      <w:r>
        <w:rPr>
          <w:rFonts w:ascii="Times New Roman" w:eastAsia="Times New Roman" w:hAnsi="Times New Roman" w:cs="Times New Roman"/>
          <w:spacing w:val="-7"/>
        </w:rPr>
        <w:t>2.</w:t>
      </w:r>
      <w:r>
        <w:rPr>
          <w:spacing w:val="-7"/>
        </w:rPr>
        <w:t>采集保存的关键词数据中，点击率和转化率需要保留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t>位小数。</w:t>
      </w:r>
    </w:p>
    <w:p w14:paraId="3A55C22B" w14:textId="133957E2" w:rsidR="00C0096F" w:rsidRDefault="00603385" w:rsidP="00C0096F">
      <w:pPr>
        <w:pStyle w:val="a8"/>
        <w:spacing w:before="86"/>
        <w:ind w:firstLineChars="200" w:firstLine="420"/>
      </w:pPr>
      <w:r>
        <w:rPr>
          <w:rFonts w:ascii="Times New Roman" w:eastAsia="Times New Roman" w:hAnsi="Times New Roman" w:cs="Times New Roman"/>
        </w:rPr>
        <w:t>3.</w:t>
      </w:r>
      <w:r>
        <w:t>通过分析，梳理出</w:t>
      </w:r>
      <w:r>
        <w:rPr>
          <w:spacing w:val="-78"/>
        </w:rPr>
        <w:t xml:space="preserve"> </w:t>
      </w:r>
      <w:r>
        <w:rPr>
          <w:rFonts w:ascii="Times New Roman" w:eastAsia="Times New Roman" w:hAnsi="Times New Roman" w:cs="Times New Roman"/>
        </w:rPr>
        <w:t>Python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程序的主要函数功能及逻辑。</w:t>
      </w:r>
    </w:p>
    <w:p w14:paraId="2D147DC0" w14:textId="0DE27A6E" w:rsidR="00603385" w:rsidRDefault="00603385" w:rsidP="00C0096F">
      <w:pPr>
        <w:pStyle w:val="a8"/>
        <w:spacing w:before="86"/>
        <w:ind w:firstLineChars="200" w:firstLine="432"/>
      </w:pPr>
      <w:r>
        <w:rPr>
          <w:rFonts w:ascii="Times New Roman" w:eastAsia="Times New Roman" w:hAnsi="Times New Roman" w:cs="Times New Roman"/>
          <w:spacing w:val="3"/>
        </w:rPr>
        <w:t>4.</w:t>
      </w:r>
      <w:r>
        <w:rPr>
          <w:spacing w:val="3"/>
        </w:rPr>
        <w:t>补充编写正确的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>Python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spacing w:val="3"/>
        </w:rPr>
        <w:t>程序，使用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spacing w:val="3"/>
        </w:rPr>
        <w:t>库访问网页，</w:t>
      </w:r>
      <w:r>
        <w:t>使用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Bs4</w:t>
      </w:r>
      <w:r>
        <w:t>库解析页面代码，提取网页数据，完成商品数据的采集</w:t>
      </w:r>
      <w:r>
        <w:rPr>
          <w:spacing w:val="-134"/>
        </w:rPr>
        <w:t xml:space="preserve"> </w:t>
      </w:r>
      <w:r>
        <w:t>工作。</w:t>
      </w:r>
    </w:p>
    <w:p w14:paraId="6F103C77" w14:textId="490F70DA" w:rsidR="00603385" w:rsidRPr="00C0096F" w:rsidRDefault="00603385" w:rsidP="00C0096F">
      <w:pPr>
        <w:pStyle w:val="a8"/>
        <w:spacing w:before="86"/>
        <w:ind w:firstLineChars="200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t>数据清理正确采用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Isnull</w:t>
      </w:r>
      <w:r>
        <w:t>（）函数判断缺失值，</w:t>
      </w:r>
      <w:r>
        <w:rPr>
          <w:rFonts w:ascii="Times New Roman" w:eastAsia="Times New Roman" w:hAnsi="Times New Roman" w:cs="Times New Roman"/>
        </w:rPr>
        <w:t>duplicated()</w:t>
      </w:r>
      <w:r>
        <w:t>函数判断重复值，</w:t>
      </w:r>
    </w:p>
    <w:p w14:paraId="7FD8B521" w14:textId="48263D01" w:rsidR="00603385" w:rsidRDefault="00603385" w:rsidP="00C0096F">
      <w:pPr>
        <w:pStyle w:val="a8"/>
        <w:ind w:firstLineChars="200" w:firstLine="420"/>
      </w:pPr>
      <w:r>
        <w:rPr>
          <w:rFonts w:ascii="Times New Roman" w:eastAsia="Times New Roman" w:hAnsi="Times New Roman" w:cs="Times New Roman"/>
        </w:rPr>
        <w:t>6.</w:t>
      </w:r>
      <w:r>
        <w:t>通过测试用例验证</w:t>
      </w:r>
      <w:r>
        <w:rPr>
          <w:rFonts w:ascii="Times New Roman" w:eastAsia="Times New Roman" w:hAnsi="Times New Roman" w:cs="Times New Roman"/>
        </w:rPr>
        <w:t>Python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t>程序的正确性和采集数据的准确性。</w:t>
      </w:r>
    </w:p>
    <w:p w14:paraId="4215361B" w14:textId="77777777" w:rsidR="00603385" w:rsidRDefault="00603385" w:rsidP="00C0096F">
      <w:pPr>
        <w:pStyle w:val="2"/>
        <w:ind w:left="0" w:right="103"/>
        <w:rPr>
          <w:rFonts w:ascii="仿宋" w:eastAsia="仿宋" w:hAnsi="仿宋" w:cs="仿宋"/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rFonts w:ascii="仿宋" w:eastAsia="仿宋" w:hAnsi="仿宋" w:cs="仿宋"/>
          <w:lang w:eastAsia="zh-CN"/>
        </w:rPr>
        <w:t>试题类型三</w:t>
      </w:r>
    </w:p>
    <w:p w14:paraId="399AAE0A" w14:textId="24C22C32" w:rsidR="00C0096F" w:rsidRDefault="00603385" w:rsidP="00C0096F">
      <w:pPr>
        <w:pStyle w:val="a8"/>
        <w:spacing w:before="236" w:line="386" w:lineRule="auto"/>
        <w:ind w:left="335" w:right="103"/>
      </w:pPr>
      <w:r>
        <w:rPr>
          <w:spacing w:val="-4"/>
        </w:rPr>
        <w:t>试题采用报告撰写题、</w:t>
      </w:r>
      <w:r>
        <w:rPr>
          <w:rFonts w:ascii="Times New Roman" w:eastAsia="Times New Roman" w:hAnsi="Times New Roman" w:cs="Times New Roman"/>
          <w:spacing w:val="-4"/>
        </w:rPr>
        <w:t>PPT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spacing w:val="-4"/>
        </w:rPr>
        <w:t>制作题，以及现场陈述题等形式，</w:t>
      </w:r>
      <w:r>
        <w:t>考察团队商务数据分析报告撰写、汇报</w:t>
      </w:r>
      <w:r>
        <w:rPr>
          <w:spacing w:val="-70"/>
        </w:rPr>
        <w:t xml:space="preserve"> </w:t>
      </w:r>
      <w:r>
        <w:rPr>
          <w:rFonts w:ascii="Times New Roman" w:eastAsia="Times New Roman" w:hAnsi="Times New Roman" w:cs="Times New Roman"/>
        </w:rPr>
        <w:t>PPT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制作及陈述能力。团队成员分工合作完成。</w:t>
      </w:r>
    </w:p>
    <w:p w14:paraId="449D1545" w14:textId="77777777" w:rsidR="00603385" w:rsidRDefault="00603385" w:rsidP="00603385">
      <w:pPr>
        <w:pStyle w:val="1"/>
        <w:ind w:right="103"/>
      </w:pPr>
      <w:r>
        <w:t>十、赛项安全</w:t>
      </w:r>
    </w:p>
    <w:p w14:paraId="67F9D2C9" w14:textId="77777777" w:rsidR="00603385" w:rsidRDefault="00603385" w:rsidP="00C0096F">
      <w:pPr>
        <w:pStyle w:val="2"/>
        <w:ind w:left="0" w:right="103"/>
        <w:rPr>
          <w:b w:val="0"/>
          <w:bCs w:val="0"/>
          <w:lang w:eastAsia="zh-CN"/>
        </w:rPr>
      </w:pPr>
      <w:bookmarkStart w:id="19" w:name="（一）赛场组织与管理人员"/>
      <w:bookmarkEnd w:id="19"/>
      <w:r>
        <w:rPr>
          <w:lang w:eastAsia="zh-CN"/>
        </w:rPr>
        <w:t>（一）赛场组织与管理人员</w:t>
      </w:r>
    </w:p>
    <w:p w14:paraId="7618585C" w14:textId="5142A4A7" w:rsidR="00603385" w:rsidRDefault="00603385" w:rsidP="00C0096F">
      <w:pPr>
        <w:pStyle w:val="a8"/>
        <w:spacing w:before="125" w:line="338" w:lineRule="auto"/>
        <w:ind w:right="103" w:firstLineChars="200" w:firstLine="392"/>
      </w:pPr>
      <w:r>
        <w:rPr>
          <w:rFonts w:ascii="Times New Roman" w:eastAsia="Times New Roman" w:hAnsi="Times New Roman" w:cs="Times New Roman"/>
          <w:spacing w:val="-7"/>
        </w:rPr>
        <w:t>1.</w:t>
      </w:r>
      <w:r>
        <w:rPr>
          <w:spacing w:val="-7"/>
        </w:rPr>
        <w:t>赛场的布置，赛场内的器材、设备，应符合国家有关安全规定。</w:t>
      </w:r>
      <w:r>
        <w:t>承办院校赛前须按照赛项执委会要求排除安全隐患。</w:t>
      </w:r>
    </w:p>
    <w:p w14:paraId="1F02BE7B" w14:textId="77777777" w:rsidR="00603385" w:rsidRDefault="00603385" w:rsidP="00C0096F">
      <w:pPr>
        <w:pStyle w:val="a8"/>
        <w:spacing w:before="63"/>
        <w:ind w:right="103" w:firstLineChars="200" w:firstLine="420"/>
      </w:pPr>
      <w:r>
        <w:rPr>
          <w:rFonts w:ascii="Times New Roman" w:eastAsia="Times New Roman" w:hAnsi="Times New Roman" w:cs="Times New Roman"/>
        </w:rPr>
        <w:t>2.</w:t>
      </w:r>
      <w:r>
        <w:t>赛场周围要设立警戒线，防止无关人员进入，发生意外事件。</w:t>
      </w:r>
    </w:p>
    <w:p w14:paraId="47522E4E" w14:textId="04B37F4D" w:rsidR="00603385" w:rsidRDefault="00603385" w:rsidP="00C0096F">
      <w:pPr>
        <w:pStyle w:val="a8"/>
        <w:spacing w:before="157" w:line="348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承办院校应提供保障应急预案实施的条件。对于比赛内容涉及</w:t>
      </w:r>
      <w:r>
        <w:rPr>
          <w:spacing w:val="-5"/>
        </w:rPr>
        <w:t>用电量大、易发生火灾等情况，必须明确制度和预案，并配备急救人</w:t>
      </w:r>
      <w:r>
        <w:rPr>
          <w:spacing w:val="-102"/>
        </w:rPr>
        <w:t xml:space="preserve"> </w:t>
      </w:r>
      <w:r>
        <w:t>员与抢救设施。</w:t>
      </w:r>
    </w:p>
    <w:p w14:paraId="36C733F6" w14:textId="02589134" w:rsidR="00603385" w:rsidRDefault="00603385" w:rsidP="00C0096F">
      <w:pPr>
        <w:pStyle w:val="a8"/>
        <w:spacing w:before="52" w:line="338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4.</w:t>
      </w:r>
      <w:r>
        <w:rPr>
          <w:spacing w:val="-3"/>
        </w:rPr>
        <w:t>大赛期间，赛项承办院校须在赛场设置医疗医护工作站。在管</w:t>
      </w:r>
      <w:r>
        <w:t>理的关键岗位，增加力量，建立安全管理日志。</w:t>
      </w:r>
    </w:p>
    <w:p w14:paraId="1321451A" w14:textId="75275E46" w:rsidR="00603385" w:rsidRDefault="00603385" w:rsidP="00C0096F">
      <w:pPr>
        <w:pStyle w:val="a8"/>
        <w:spacing w:before="63" w:line="348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5.</w:t>
      </w:r>
      <w:r>
        <w:rPr>
          <w:spacing w:val="-3"/>
        </w:rPr>
        <w:t>赛项可根据需要配置安检设备，对进入赛场重要区域的人员进</w:t>
      </w:r>
      <w:r>
        <w:rPr>
          <w:spacing w:val="-5"/>
        </w:rPr>
        <w:t>行安检，可在赛场相关区域安放无线屏蔽设备，以免赛场内外信息交</w:t>
      </w:r>
      <w:r>
        <w:rPr>
          <w:spacing w:val="-103"/>
        </w:rPr>
        <w:t xml:space="preserve"> </w:t>
      </w:r>
      <w:r>
        <w:t>互，充分体现大赛的严肃、公平和公正性。</w:t>
      </w:r>
    </w:p>
    <w:p w14:paraId="7E64BD06" w14:textId="6672BFD6" w:rsidR="00603385" w:rsidRDefault="00603385" w:rsidP="00C0096F">
      <w:pPr>
        <w:pStyle w:val="2"/>
        <w:spacing w:before="182"/>
        <w:ind w:left="0" w:right="103"/>
        <w:rPr>
          <w:b w:val="0"/>
          <w:bCs w:val="0"/>
          <w:lang w:eastAsia="zh-CN"/>
        </w:rPr>
      </w:pPr>
      <w:bookmarkStart w:id="20" w:name="（二）裁判员"/>
      <w:bookmarkEnd w:id="20"/>
      <w:r>
        <w:rPr>
          <w:lang w:eastAsia="zh-CN"/>
        </w:rPr>
        <w:t>（二）裁判员</w:t>
      </w:r>
    </w:p>
    <w:p w14:paraId="79B4936D" w14:textId="4E67E78E" w:rsidR="00603385" w:rsidRDefault="00603385" w:rsidP="00C0096F">
      <w:pPr>
        <w:pStyle w:val="a8"/>
        <w:spacing w:before="128" w:line="338" w:lineRule="auto"/>
        <w:ind w:right="237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赛项裁判、工作人员严禁携带任何电子设备进入比赛区域。如</w:t>
      </w:r>
      <w:r>
        <w:t>确有需要，由赛项承办</w:t>
      </w:r>
      <w:r>
        <w:lastRenderedPageBreak/>
        <w:t>单位统一配置，统一管理。</w:t>
      </w:r>
    </w:p>
    <w:p w14:paraId="596FB0DC" w14:textId="032B0742" w:rsidR="00603385" w:rsidRDefault="00603385" w:rsidP="00C0096F">
      <w:pPr>
        <w:pStyle w:val="a8"/>
        <w:spacing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在赛事期间，裁判不得私自接触参赛队，凡发现有违规者，取</w:t>
      </w:r>
      <w:r>
        <w:t>消其执裁资格。</w:t>
      </w:r>
    </w:p>
    <w:p w14:paraId="2CE0CD3A" w14:textId="77777777" w:rsidR="00603385" w:rsidRDefault="00603385" w:rsidP="00C0096F">
      <w:pPr>
        <w:pStyle w:val="2"/>
        <w:spacing w:before="193"/>
        <w:ind w:left="0" w:right="103"/>
        <w:rPr>
          <w:b w:val="0"/>
          <w:bCs w:val="0"/>
          <w:lang w:eastAsia="zh-CN"/>
        </w:rPr>
      </w:pPr>
      <w:bookmarkStart w:id="21" w:name="（三）参赛队职责"/>
      <w:bookmarkEnd w:id="21"/>
      <w:r>
        <w:rPr>
          <w:lang w:eastAsia="zh-CN"/>
        </w:rPr>
        <w:t>（三）参赛队职责</w:t>
      </w:r>
    </w:p>
    <w:p w14:paraId="472DF3BA" w14:textId="225FC07B" w:rsidR="00603385" w:rsidRDefault="00603385" w:rsidP="00C0096F">
      <w:pPr>
        <w:pStyle w:val="a8"/>
        <w:spacing w:before="128"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各地区在组织参赛时，须为参赛选手购买大赛期间的人身意外</w:t>
      </w:r>
      <w:r>
        <w:t>伤害保险。</w:t>
      </w:r>
    </w:p>
    <w:p w14:paraId="48EBEF40" w14:textId="7E5BC9F5" w:rsidR="00603385" w:rsidRDefault="00603385" w:rsidP="00C0096F">
      <w:pPr>
        <w:pStyle w:val="a8"/>
        <w:spacing w:before="63"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各地区参赛队组成后，须制定相关安全管理制度，确定安全责</w:t>
      </w:r>
      <w:r>
        <w:t>任人，签订安全承诺书。</w:t>
      </w:r>
    </w:p>
    <w:p w14:paraId="09C8AB5B" w14:textId="5B366CC7" w:rsidR="00603385" w:rsidRPr="00C0096F" w:rsidRDefault="00603385" w:rsidP="00C0096F">
      <w:pPr>
        <w:pStyle w:val="a8"/>
        <w:spacing w:before="63" w:line="338" w:lineRule="auto"/>
        <w:ind w:right="103" w:firstLineChars="200" w:firstLine="408"/>
        <w:rPr>
          <w:rFonts w:hint="eastAsia"/>
        </w:rPr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各参赛单位须加强对参赛人员的安全管理及教育，并与赛场安</w:t>
      </w:r>
      <w:r>
        <w:t xml:space="preserve"> </w:t>
      </w:r>
      <w:r>
        <w:t>全管理对接。</w:t>
      </w:r>
    </w:p>
    <w:p w14:paraId="48EA3BEC" w14:textId="51F7E7AF" w:rsidR="00603385" w:rsidRPr="00C0096F" w:rsidRDefault="00603385" w:rsidP="00C0096F">
      <w:pPr>
        <w:pStyle w:val="1"/>
        <w:rPr>
          <w:rFonts w:hint="eastAsia"/>
        </w:rPr>
      </w:pPr>
      <w:r>
        <w:t>十一、成绩评定</w:t>
      </w:r>
    </w:p>
    <w:p w14:paraId="5D0998C9" w14:textId="77777777" w:rsidR="00603385" w:rsidRDefault="00603385" w:rsidP="00C0096F">
      <w:pPr>
        <w:pStyle w:val="2"/>
        <w:spacing w:before="234"/>
        <w:ind w:left="0" w:right="103"/>
        <w:rPr>
          <w:b w:val="0"/>
          <w:bCs w:val="0"/>
          <w:lang w:eastAsia="zh-CN"/>
        </w:rPr>
      </w:pPr>
      <w:bookmarkStart w:id="22" w:name="（一）组织与分工"/>
      <w:bookmarkEnd w:id="22"/>
      <w:r>
        <w:rPr>
          <w:lang w:eastAsia="zh-CN"/>
        </w:rPr>
        <w:t>（一）组织与分工</w:t>
      </w:r>
    </w:p>
    <w:p w14:paraId="54373EDF" w14:textId="77777777" w:rsidR="00603385" w:rsidRDefault="00603385" w:rsidP="00C0096F">
      <w:pPr>
        <w:pStyle w:val="a8"/>
        <w:spacing w:before="125"/>
        <w:ind w:right="103" w:firstLineChars="200" w:firstLine="392"/>
      </w:pPr>
      <w:r>
        <w:rPr>
          <w:rFonts w:ascii="Times New Roman" w:eastAsia="Times New Roman" w:hAnsi="Times New Roman" w:cs="Times New Roman"/>
          <w:spacing w:val="-7"/>
        </w:rPr>
        <w:t>1.</w:t>
      </w:r>
      <w:r>
        <w:rPr>
          <w:spacing w:val="-7"/>
        </w:rPr>
        <w:t>参与大赛赛项成绩管理的组织机构包括：裁判组、监督仲裁组。</w:t>
      </w:r>
    </w:p>
    <w:p w14:paraId="3B065635" w14:textId="50D6BD1E" w:rsidR="00603385" w:rsidRDefault="00603385" w:rsidP="003E019D">
      <w:pPr>
        <w:pStyle w:val="a8"/>
        <w:spacing w:before="236" w:line="386" w:lineRule="auto"/>
        <w:ind w:firstLineChars="100" w:firstLine="210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）参与大赛赛项成绩管理的组织机构包括检录组、裁判组、监督组和仲裁组等。</w:t>
      </w:r>
    </w:p>
    <w:p w14:paraId="7D25F83B" w14:textId="5921F66C" w:rsidR="00603385" w:rsidRDefault="00603385" w:rsidP="00C0096F">
      <w:pPr>
        <w:pStyle w:val="a8"/>
        <w:spacing w:before="86" w:line="386" w:lineRule="auto"/>
        <w:ind w:firstLineChars="100" w:firstLine="210"/>
      </w:pP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）检录工作人员负责对参赛队伍（选手）进行点名登记、身份核对等工作。检录工作由赛项承办院校工作人员承担。</w:t>
      </w:r>
    </w:p>
    <w:p w14:paraId="34B0EC7D" w14:textId="06F774DD" w:rsidR="00603385" w:rsidRDefault="00603385" w:rsidP="00C0096F">
      <w:pPr>
        <w:pStyle w:val="a8"/>
        <w:spacing w:before="86" w:line="386" w:lineRule="auto"/>
        <w:ind w:firstLineChars="100" w:firstLine="202"/>
      </w:pPr>
      <w:r>
        <w:rPr>
          <w:spacing w:val="-4"/>
        </w:rPr>
        <w:t>（</w:t>
      </w:r>
      <w:r>
        <w:rPr>
          <w:rFonts w:ascii="Times New Roman" w:eastAsia="Times New Roman" w:hAnsi="Times New Roman" w:cs="Times New Roman"/>
          <w:spacing w:val="-4"/>
        </w:rPr>
        <w:t>3</w:t>
      </w:r>
      <w:r>
        <w:rPr>
          <w:spacing w:val="-4"/>
        </w:rPr>
        <w:t>）裁判组实行</w:t>
      </w:r>
      <w:r>
        <w:rPr>
          <w:rFonts w:ascii="Times New Roman" w:eastAsia="Times New Roman" w:hAnsi="Times New Roman" w:cs="Times New Roman"/>
          <w:spacing w:val="-4"/>
        </w:rPr>
        <w:t>“</w:t>
      </w:r>
      <w:r>
        <w:rPr>
          <w:spacing w:val="-4"/>
        </w:rPr>
        <w:t>裁判长负责制</w:t>
      </w:r>
      <w:r>
        <w:rPr>
          <w:rFonts w:ascii="Times New Roman" w:eastAsia="Times New Roman" w:hAnsi="Times New Roman" w:cs="Times New Roman"/>
          <w:spacing w:val="-4"/>
        </w:rPr>
        <w:t>”</w:t>
      </w:r>
      <w:r>
        <w:rPr>
          <w:spacing w:val="-4"/>
        </w:rPr>
        <w:t>，设裁判长</w:t>
      </w:r>
      <w:r>
        <w:rPr>
          <w:rFonts w:ascii="Times New Roman" w:eastAsia="Times New Roman" w:hAnsi="Times New Roman" w:cs="Times New Roman"/>
          <w:spacing w:val="-4"/>
        </w:rPr>
        <w:t>1</w:t>
      </w:r>
      <w:r>
        <w:rPr>
          <w:spacing w:val="-4"/>
        </w:rPr>
        <w:t>名，全面负责赛项</w:t>
      </w:r>
      <w:r>
        <w:t>的裁判与管理工作。</w:t>
      </w:r>
    </w:p>
    <w:p w14:paraId="317E7824" w14:textId="77777777" w:rsidR="007F1956" w:rsidRDefault="00603385" w:rsidP="007F1956">
      <w:pPr>
        <w:pStyle w:val="a8"/>
        <w:spacing w:before="86" w:line="386" w:lineRule="auto"/>
        <w:ind w:firstLineChars="100" w:firstLine="210"/>
      </w:pPr>
      <w:r>
        <w:t>（</w:t>
      </w:r>
      <w:r>
        <w:rPr>
          <w:rFonts w:ascii="Times New Roman" w:eastAsia="Times New Roman" w:hAnsi="Times New Roman" w:cs="Times New Roman"/>
        </w:rPr>
        <w:t>4</w:t>
      </w:r>
      <w:r>
        <w:t>）裁判员根据比赛工作需要分为加密裁判、现场裁判和评分裁判。</w:t>
      </w:r>
    </w:p>
    <w:p w14:paraId="4CED9804" w14:textId="02EBF764" w:rsidR="00603385" w:rsidRDefault="00603385" w:rsidP="007F1956">
      <w:pPr>
        <w:pStyle w:val="a8"/>
        <w:spacing w:before="86" w:line="386" w:lineRule="auto"/>
        <w:ind w:firstLineChars="200" w:firstLine="420"/>
      </w:pPr>
      <w:r>
        <w:t>加密裁判：负责组织参赛队伍（选手）抽签并对参赛队伍（选手）的信息进行加密、解密。加密裁判不得参与评分工作。现场裁判：负责比赛现场的全程监督</w:t>
      </w:r>
      <w:r w:rsidR="007F1956">
        <w:rPr>
          <w:rFonts w:hint="eastAsia"/>
        </w:rPr>
        <w:t>；</w:t>
      </w:r>
      <w:r>
        <w:rPr>
          <w:spacing w:val="-5"/>
        </w:rPr>
        <w:t>评分裁判：负责对参赛队伍（选手）的竞赛作品按赛项评分标准进行评定。评分裁判分别对每个竞赛小组</w:t>
      </w:r>
      <w:r>
        <w:rPr>
          <w:spacing w:val="-98"/>
        </w:rPr>
        <w:t xml:space="preserve"> </w:t>
      </w:r>
      <w:r>
        <w:rPr>
          <w:spacing w:val="-7"/>
        </w:rPr>
        <w:t>的商务数据大屏、商务数据分析报告、汇报</w:t>
      </w:r>
      <w:r>
        <w:rPr>
          <w:rFonts w:ascii="Times New Roman" w:eastAsia="Times New Roman" w:hAnsi="Times New Roman" w:cs="Times New Roman"/>
          <w:spacing w:val="-7"/>
        </w:rPr>
        <w:t>PPT</w:t>
      </w:r>
      <w:r>
        <w:rPr>
          <w:spacing w:val="-7"/>
        </w:rPr>
        <w:t>和现场陈述表现评分。</w:t>
      </w:r>
      <w:r>
        <w:rPr>
          <w:spacing w:val="-3"/>
        </w:rPr>
        <w:t>监督仲裁组负责对裁判组的工作进行全程监督，并对竞赛成绩</w:t>
      </w:r>
      <w:r>
        <w:t xml:space="preserve"> </w:t>
      </w:r>
      <w:r>
        <w:rPr>
          <w:spacing w:val="-5"/>
        </w:rPr>
        <w:t>抽检复核，接受由参赛队领队提出的对裁判结果的申诉，组织复议并</w:t>
      </w:r>
      <w:r>
        <w:rPr>
          <w:spacing w:val="-103"/>
        </w:rPr>
        <w:t xml:space="preserve"> </w:t>
      </w:r>
      <w:r>
        <w:t>及时反馈复议结果。</w:t>
      </w:r>
    </w:p>
    <w:p w14:paraId="6A3D5746" w14:textId="77777777" w:rsidR="007F1956" w:rsidRDefault="00603385" w:rsidP="007F1956">
      <w:pPr>
        <w:spacing w:before="72" w:line="338" w:lineRule="auto"/>
        <w:ind w:left="281" w:right="532" w:hangingChars="100" w:hanging="281"/>
        <w:rPr>
          <w:rFonts w:ascii="仿宋" w:eastAsia="仿宋" w:hAnsi="仿宋" w:cs="仿宋"/>
          <w:sz w:val="28"/>
          <w:szCs w:val="28"/>
        </w:rPr>
      </w:pPr>
      <w:bookmarkStart w:id="23" w:name="（二）成绩评定"/>
      <w:bookmarkEnd w:id="23"/>
      <w:r>
        <w:rPr>
          <w:rFonts w:ascii="楷体" w:eastAsia="楷体" w:hAnsi="楷体" w:cs="楷体"/>
          <w:b/>
          <w:bCs/>
          <w:sz w:val="28"/>
          <w:szCs w:val="28"/>
        </w:rPr>
        <w:t>（二）成绩评定</w:t>
      </w:r>
      <w:r>
        <w:rPr>
          <w:rFonts w:ascii="楷体" w:eastAsia="楷体" w:hAnsi="楷体" w:cs="楷体"/>
          <w:b/>
          <w:bCs/>
          <w:w w:val="99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本赛项采用系统评分和现场裁判主观评分方式组成。 </w:t>
      </w:r>
    </w:p>
    <w:p w14:paraId="235A9DC7" w14:textId="44B44152" w:rsidR="007F1956" w:rsidRDefault="00603385" w:rsidP="007F1956">
      <w:pPr>
        <w:spacing w:before="72" w:line="338" w:lineRule="auto"/>
        <w:ind w:leftChars="100" w:left="210" w:right="532" w:firstLineChars="200" w:firstLine="422"/>
      </w:pPr>
      <w:r w:rsidRPr="007F1956">
        <w:rPr>
          <w:rFonts w:ascii="宋体" w:hAnsi="宋体" w:cs="Times New Roman"/>
          <w:b/>
          <w:bCs/>
        </w:rPr>
        <w:lastRenderedPageBreak/>
        <w:t>1.</w:t>
      </w:r>
      <w:r w:rsidRPr="007F1956">
        <w:rPr>
          <w:rFonts w:ascii="宋体" w:hAnsi="宋体" w:cs="仿宋"/>
          <w:b/>
          <w:bCs/>
        </w:rPr>
        <w:t>系统评分</w:t>
      </w:r>
      <w:r w:rsidR="00210103">
        <w:rPr>
          <w:rFonts w:ascii="宋体" w:hAnsi="宋体" w:cs="仿宋" w:hint="eastAsia"/>
          <w:b/>
          <w:bCs/>
          <w:w w:val="99"/>
        </w:rPr>
        <w:t>：</w:t>
      </w:r>
      <w:r w:rsidRPr="007F1956">
        <w:rPr>
          <w:rFonts w:ascii="宋体" w:hAnsi="宋体" w:cs="仿宋"/>
          <w:spacing w:val="-5"/>
        </w:rPr>
        <w:t>依据参赛选手提交的比赛结果由比赛平台系统自动评分。评分结</w:t>
      </w:r>
      <w:r>
        <w:t>果由裁判员、裁判长签字确认。</w:t>
      </w:r>
    </w:p>
    <w:p w14:paraId="2D26A372" w14:textId="3591D46B" w:rsidR="007F1956" w:rsidRDefault="00603385" w:rsidP="007F1956">
      <w:pPr>
        <w:spacing w:before="72" w:line="338" w:lineRule="auto"/>
        <w:ind w:leftChars="100" w:left="210" w:right="532" w:firstLineChars="200" w:firstLine="422"/>
      </w:pP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仿宋" w:eastAsia="仿宋" w:hAnsi="仿宋" w:cs="仿宋"/>
          <w:b/>
          <w:bCs/>
        </w:rPr>
        <w:t>裁判评分</w:t>
      </w:r>
      <w:r w:rsidR="00210103">
        <w:rPr>
          <w:rFonts w:ascii="仿宋" w:eastAsia="仿宋" w:hAnsi="仿宋" w:cs="仿宋" w:hint="eastAsia"/>
          <w:b/>
          <w:bCs/>
          <w:w w:val="99"/>
        </w:rPr>
        <w:t>：</w:t>
      </w:r>
      <w:r>
        <w:rPr>
          <w:spacing w:val="-2"/>
        </w:rPr>
        <w:t>对参赛选手提交的竞赛作品，现场依据赛项评价标准进行评分，</w:t>
      </w:r>
      <w:r>
        <w:t>每位裁判独立评分。</w:t>
      </w:r>
    </w:p>
    <w:p w14:paraId="08823D86" w14:textId="3AC7A0EA" w:rsidR="00603385" w:rsidRPr="007F1956" w:rsidRDefault="00603385" w:rsidP="007F1956">
      <w:pPr>
        <w:spacing w:before="72" w:line="338" w:lineRule="auto"/>
        <w:ind w:leftChars="100" w:left="210" w:right="532" w:firstLineChars="200" w:firstLine="422"/>
        <w:rPr>
          <w:b/>
          <w:bCs/>
        </w:rPr>
      </w:pPr>
      <w:r w:rsidRPr="007F1956">
        <w:rPr>
          <w:rFonts w:ascii="Times New Roman" w:eastAsia="Times New Roman" w:hAnsi="Times New Roman" w:cs="Times New Roman"/>
          <w:b/>
          <w:bCs/>
        </w:rPr>
        <w:t>3.</w:t>
      </w:r>
      <w:r w:rsidRPr="007F1956">
        <w:rPr>
          <w:rFonts w:ascii="仿宋" w:eastAsia="仿宋" w:hAnsi="仿宋" w:cs="仿宋"/>
          <w:b/>
          <w:bCs/>
        </w:rPr>
        <w:t>成绩产生方法</w:t>
      </w:r>
      <w:r>
        <w:t>按</w:t>
      </w:r>
      <w:r>
        <w:rPr>
          <w:rFonts w:ascii="Times New Roman" w:eastAsia="Times New Roman" w:hAnsi="Times New Roman" w:cs="Times New Roman"/>
        </w:rPr>
        <w:t>100</w:t>
      </w:r>
      <w:r>
        <w:rPr>
          <w:spacing w:val="-11"/>
        </w:rPr>
        <w:t>分制计分，由高到低进行排名，如出现总成绩相同的情况，</w:t>
      </w:r>
      <w:r>
        <w:rPr>
          <w:spacing w:val="-5"/>
        </w:rPr>
        <w:t>以模块一分值确定排名，如模块一分值依然并列，则以模块二分值确</w:t>
      </w:r>
      <w:r>
        <w:rPr>
          <w:spacing w:val="-103"/>
        </w:rPr>
        <w:t xml:space="preserve"> </w:t>
      </w:r>
      <w:r>
        <w:t>定排名。</w:t>
      </w:r>
    </w:p>
    <w:p w14:paraId="077EFAAD" w14:textId="77777777" w:rsidR="00603385" w:rsidRDefault="00603385" w:rsidP="007F1956">
      <w:pPr>
        <w:pStyle w:val="2"/>
        <w:spacing w:before="72"/>
        <w:ind w:left="0"/>
        <w:rPr>
          <w:b w:val="0"/>
          <w:bCs w:val="0"/>
        </w:rPr>
      </w:pPr>
      <w:bookmarkStart w:id="24" w:name="（三）评分标准"/>
      <w:bookmarkEnd w:id="24"/>
      <w:r>
        <w:t>（三）评分标准</w:t>
      </w:r>
    </w:p>
    <w:p w14:paraId="2D636CC8" w14:textId="77777777" w:rsidR="00603385" w:rsidRDefault="00603385" w:rsidP="00603385">
      <w:pPr>
        <w:spacing w:before="3"/>
        <w:rPr>
          <w:rFonts w:ascii="楷体" w:eastAsia="楷体" w:hAnsi="楷体" w:cs="楷体"/>
          <w:b/>
          <w:bCs/>
          <w:sz w:val="13"/>
          <w:szCs w:val="13"/>
        </w:rPr>
      </w:pPr>
    </w:p>
    <w:tbl>
      <w:tblPr>
        <w:tblStyle w:val="TableNormal"/>
        <w:tblW w:w="884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7"/>
        <w:gridCol w:w="1549"/>
        <w:gridCol w:w="1710"/>
        <w:gridCol w:w="567"/>
        <w:gridCol w:w="2570"/>
        <w:gridCol w:w="1991"/>
      </w:tblGrid>
      <w:tr w:rsidR="00603385" w14:paraId="2C0FEBFC" w14:textId="77777777" w:rsidTr="00220576">
        <w:trPr>
          <w:trHeight w:hRule="exact" w:val="6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565" w14:textId="77777777" w:rsidR="00603385" w:rsidRDefault="00603385" w:rsidP="00AF50F4">
            <w:pPr>
              <w:pStyle w:val="TableParagraph"/>
              <w:spacing w:line="274" w:lineRule="exact"/>
              <w:ind w:left="1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序</w:t>
            </w:r>
          </w:p>
          <w:p w14:paraId="6EE2FB21" w14:textId="77777777" w:rsidR="00603385" w:rsidRDefault="00603385" w:rsidP="00AF50F4">
            <w:pPr>
              <w:pStyle w:val="TableParagraph"/>
              <w:spacing w:line="313" w:lineRule="exact"/>
              <w:ind w:left="1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038" w14:textId="77777777" w:rsidR="00603385" w:rsidRDefault="00603385" w:rsidP="00AF50F4">
            <w:pPr>
              <w:pStyle w:val="TableParagraph"/>
              <w:spacing w:before="117"/>
              <w:ind w:right="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84F" w14:textId="77777777" w:rsidR="00603385" w:rsidRDefault="00603385" w:rsidP="00AF50F4">
            <w:pPr>
              <w:pStyle w:val="TableParagraph"/>
              <w:spacing w:before="117"/>
              <w:ind w:left="50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考察内容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2882" w14:textId="77777777" w:rsidR="00603385" w:rsidRDefault="00603385" w:rsidP="00AF50F4">
            <w:pPr>
              <w:pStyle w:val="TableParagraph"/>
              <w:spacing w:line="274" w:lineRule="exact"/>
              <w:ind w:left="1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分</w:t>
            </w:r>
          </w:p>
          <w:p w14:paraId="3918EAB5" w14:textId="77777777" w:rsidR="00603385" w:rsidRDefault="00603385" w:rsidP="00AF50F4">
            <w:pPr>
              <w:pStyle w:val="TableParagraph"/>
              <w:spacing w:line="313" w:lineRule="exact"/>
              <w:ind w:left="1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E651" w14:textId="77777777" w:rsidR="00603385" w:rsidRDefault="00603385" w:rsidP="00AF50F4">
            <w:pPr>
              <w:pStyle w:val="TableParagraph"/>
              <w:spacing w:before="117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评分点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C9F" w14:textId="77777777" w:rsidR="00603385" w:rsidRDefault="00603385" w:rsidP="00AF50F4">
            <w:pPr>
              <w:pStyle w:val="TableParagraph"/>
              <w:spacing w:line="274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评分方式及评分</w:t>
            </w:r>
          </w:p>
          <w:p w14:paraId="7813D644" w14:textId="77777777" w:rsidR="00603385" w:rsidRDefault="00603385" w:rsidP="00AF50F4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标准</w:t>
            </w:r>
          </w:p>
        </w:tc>
      </w:tr>
      <w:tr w:rsidR="00603385" w14:paraId="51D2ED12" w14:textId="77777777" w:rsidTr="00220576">
        <w:trPr>
          <w:trHeight w:hRule="exact" w:val="63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CF0FE" w14:textId="77777777" w:rsidR="00603385" w:rsidRDefault="00603385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14:paraId="2C16474C" w14:textId="77777777" w:rsidR="00603385" w:rsidRDefault="00603385" w:rsidP="00AF50F4">
            <w:pPr>
              <w:pStyle w:val="TableParagraph"/>
              <w:spacing w:before="11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</w:p>
          <w:p w14:paraId="6DB9EE5F" w14:textId="77777777" w:rsidR="00603385" w:rsidRDefault="00603385" w:rsidP="00AF50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AA275" w14:textId="77777777" w:rsidR="00603385" w:rsidRDefault="00603385" w:rsidP="00AF50F4">
            <w:pPr>
              <w:pStyle w:val="TableParagraph"/>
              <w:spacing w:before="2"/>
              <w:rPr>
                <w:rFonts w:ascii="楷体" w:eastAsia="楷体" w:hAnsi="楷体" w:cs="楷体"/>
                <w:b/>
                <w:bCs/>
                <w:sz w:val="14"/>
                <w:szCs w:val="14"/>
              </w:rPr>
            </w:pPr>
          </w:p>
          <w:p w14:paraId="7A37245D" w14:textId="77777777" w:rsidR="00603385" w:rsidRDefault="00603385" w:rsidP="00AF50F4">
            <w:pPr>
              <w:pStyle w:val="TableParagraph"/>
              <w:spacing w:line="355" w:lineRule="auto"/>
              <w:ind w:left="243" w:right="350" w:hanging="10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数据思维及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职业素养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F707" w14:textId="77777777" w:rsidR="00603385" w:rsidRDefault="00603385" w:rsidP="00AF50F4">
            <w:pPr>
              <w:pStyle w:val="TableParagraph"/>
              <w:spacing w:line="277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商务数据分析基</w:t>
            </w:r>
          </w:p>
          <w:p w14:paraId="7863891A" w14:textId="77777777" w:rsidR="00603385" w:rsidRDefault="00603385" w:rsidP="00AF50F4">
            <w:pPr>
              <w:pStyle w:val="TableParagraph"/>
              <w:spacing w:before="21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础知识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FA82D" w14:textId="77777777" w:rsidR="00603385" w:rsidRDefault="00603385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  <w:lang w:eastAsia="zh-CN"/>
              </w:rPr>
            </w:pPr>
          </w:p>
          <w:p w14:paraId="2B339865" w14:textId="77777777" w:rsidR="00603385" w:rsidRDefault="00603385" w:rsidP="00AF50F4">
            <w:pPr>
              <w:pStyle w:val="TableParagraph"/>
              <w:spacing w:before="11"/>
              <w:rPr>
                <w:rFonts w:ascii="楷体" w:eastAsia="楷体" w:hAnsi="楷体" w:cs="楷体"/>
                <w:b/>
                <w:bCs/>
                <w:sz w:val="18"/>
                <w:szCs w:val="18"/>
                <w:lang w:eastAsia="zh-CN"/>
              </w:rPr>
            </w:pPr>
          </w:p>
          <w:p w14:paraId="756A308E" w14:textId="77777777" w:rsidR="00603385" w:rsidRDefault="00603385" w:rsidP="00AF50F4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5BDF0" w14:textId="77777777" w:rsidR="00603385" w:rsidRDefault="00603385" w:rsidP="00AF50F4"/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44786" w14:textId="77777777" w:rsidR="00603385" w:rsidRDefault="00603385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14:paraId="1798C762" w14:textId="77777777" w:rsidR="00603385" w:rsidRDefault="00603385" w:rsidP="00AF50F4">
            <w:pPr>
              <w:pStyle w:val="TableParagraph"/>
              <w:spacing w:before="1"/>
              <w:rPr>
                <w:rFonts w:ascii="楷体" w:eastAsia="楷体" w:hAnsi="楷体" w:cs="楷体"/>
                <w:b/>
                <w:bCs/>
                <w:sz w:val="15"/>
                <w:szCs w:val="15"/>
              </w:rPr>
            </w:pPr>
          </w:p>
          <w:p w14:paraId="5B25BD10" w14:textId="77777777" w:rsidR="00603385" w:rsidRDefault="00603385" w:rsidP="00AF50F4">
            <w:pPr>
              <w:pStyle w:val="TableParagraph"/>
              <w:ind w:left="35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系统自动评分</w:t>
            </w:r>
          </w:p>
        </w:tc>
      </w:tr>
      <w:tr w:rsidR="00603385" w14:paraId="1073F387" w14:textId="77777777" w:rsidTr="00220576">
        <w:trPr>
          <w:trHeight w:hRule="exact" w:val="634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8B6" w14:textId="77777777" w:rsidR="00603385" w:rsidRDefault="00603385" w:rsidP="00AF50F4"/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A8C" w14:textId="77777777" w:rsidR="00603385" w:rsidRDefault="00603385" w:rsidP="00AF50F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BAD4" w14:textId="77777777" w:rsidR="00603385" w:rsidRDefault="00603385" w:rsidP="00AF50F4">
            <w:pPr>
              <w:pStyle w:val="TableParagraph"/>
              <w:spacing w:line="276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商务数据分析职</w:t>
            </w:r>
          </w:p>
          <w:p w14:paraId="609112CF" w14:textId="77777777" w:rsidR="00603385" w:rsidRDefault="00603385" w:rsidP="00AF50F4">
            <w:pPr>
              <w:pStyle w:val="TableParagraph"/>
              <w:spacing w:before="21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业素养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717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B9AB" w14:textId="77777777" w:rsidR="00603385" w:rsidRDefault="00603385" w:rsidP="00AF50F4">
            <w:pPr>
              <w:rPr>
                <w:lang w:eastAsia="zh-CN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692" w14:textId="77777777" w:rsidR="00603385" w:rsidRDefault="00603385" w:rsidP="00AF50F4">
            <w:pPr>
              <w:rPr>
                <w:lang w:eastAsia="zh-CN"/>
              </w:rPr>
            </w:pPr>
          </w:p>
        </w:tc>
      </w:tr>
      <w:tr w:rsidR="003E019D" w14:paraId="07F0F23E" w14:textId="77777777" w:rsidTr="004E0600">
        <w:trPr>
          <w:trHeight w:hRule="exact" w:val="285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23645" w14:textId="77777777" w:rsidR="003E019D" w:rsidRDefault="003E019D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  <w:lang w:eastAsia="zh-CN"/>
              </w:rPr>
            </w:pPr>
          </w:p>
          <w:p w14:paraId="2BF8BFB2" w14:textId="77777777" w:rsidR="003E019D" w:rsidRDefault="003E019D" w:rsidP="00AF50F4">
            <w:pPr>
              <w:pStyle w:val="TableParagraph"/>
              <w:spacing w:before="5"/>
              <w:rPr>
                <w:rFonts w:ascii="楷体" w:eastAsia="楷体" w:hAnsi="楷体" w:cs="楷体"/>
                <w:b/>
                <w:bCs/>
                <w:sz w:val="18"/>
                <w:szCs w:val="18"/>
                <w:lang w:eastAsia="zh-CN"/>
              </w:rPr>
            </w:pPr>
          </w:p>
          <w:p w14:paraId="246C8E87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  <w:p w14:paraId="0CA18FC8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</w:p>
          <w:p w14:paraId="310832B7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</w:p>
          <w:p w14:paraId="4BD41E58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</w:p>
          <w:p w14:paraId="54C5BF99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</w:p>
          <w:p w14:paraId="55200094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</w:p>
          <w:p w14:paraId="2058135D" w14:textId="77777777" w:rsidR="003E019D" w:rsidRDefault="003E019D" w:rsidP="00AF50F4">
            <w:pPr>
              <w:pStyle w:val="TableParagraph"/>
              <w:jc w:val="center"/>
              <w:rPr>
                <w:rFonts w:ascii="Times New Roman"/>
                <w:w w:val="99"/>
                <w:sz w:val="21"/>
              </w:rPr>
            </w:pPr>
          </w:p>
          <w:p w14:paraId="00DEE636" w14:textId="77777777" w:rsidR="003E019D" w:rsidRDefault="003E019D" w:rsidP="00AF50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42284" w14:textId="77777777" w:rsidR="003E019D" w:rsidRDefault="003E019D" w:rsidP="00AF50F4">
            <w:pPr>
              <w:pStyle w:val="TableParagraph"/>
              <w:spacing w:line="251" w:lineRule="exact"/>
              <w:ind w:left="13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2C5B05B6" w14:textId="77777777" w:rsidR="003E019D" w:rsidRDefault="003E019D" w:rsidP="00AF50F4">
            <w:pPr>
              <w:pStyle w:val="TableParagraph"/>
              <w:spacing w:line="251" w:lineRule="exact"/>
              <w:ind w:left="13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6D18DD39" w14:textId="77777777" w:rsidR="003E019D" w:rsidRDefault="003E019D" w:rsidP="00AF50F4">
            <w:pPr>
              <w:pStyle w:val="TableParagraph"/>
              <w:spacing w:line="251" w:lineRule="exact"/>
              <w:ind w:left="13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0927FAAC" w14:textId="77777777" w:rsidR="003E019D" w:rsidRDefault="003E019D" w:rsidP="00AF50F4">
            <w:pPr>
              <w:pStyle w:val="TableParagraph"/>
              <w:spacing w:line="251" w:lineRule="exact"/>
              <w:ind w:left="13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0232513B" w14:textId="6DEBC66B" w:rsidR="003E019D" w:rsidRDefault="003E019D" w:rsidP="003E019D">
            <w:pPr>
              <w:pStyle w:val="TableParagraph"/>
              <w:spacing w:line="251" w:lineRule="exact"/>
              <w:ind w:firstLineChars="100" w:firstLine="21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商务数据分</w:t>
            </w:r>
          </w:p>
          <w:p w14:paraId="5F62ECF8" w14:textId="5DC85F71" w:rsidR="003E019D" w:rsidRDefault="003E019D" w:rsidP="00AF50F4">
            <w:pPr>
              <w:pStyle w:val="TableParagraph"/>
              <w:spacing w:before="133" w:line="357" w:lineRule="auto"/>
              <w:ind w:left="349" w:right="350" w:hanging="2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析方法与工具应用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C243" w14:textId="3AEB6894" w:rsidR="003E019D" w:rsidRDefault="003E019D" w:rsidP="003E019D">
            <w:pPr>
              <w:pStyle w:val="TableParagraph"/>
              <w:spacing w:line="276" w:lineRule="exact"/>
              <w:ind w:lef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>1.</w:t>
            </w:r>
            <w:r>
              <w:rPr>
                <w:rFonts w:ascii="仿宋" w:eastAsia="仿宋" w:hAnsi="仿宋" w:cs="仿宋"/>
                <w:spacing w:val="-7"/>
                <w:sz w:val="21"/>
                <w:szCs w:val="21"/>
                <w:lang w:eastAsia="zh-CN"/>
              </w:rPr>
              <w:t>商务数据采集、清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洗与预处理。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   </w:t>
            </w:r>
            <w:r w:rsidRPr="003E019D">
              <w:rPr>
                <w:rFonts w:ascii="仿宋" w:eastAsia="仿宋" w:hAnsi="仿宋" w:cs="仿宋"/>
                <w:spacing w:val="-7"/>
                <w:sz w:val="21"/>
                <w:szCs w:val="21"/>
                <w:lang w:eastAsia="zh-CN"/>
              </w:rPr>
              <w:t>2.商务数据处理和分析。</w:t>
            </w:r>
          </w:p>
          <w:p w14:paraId="00073F4F" w14:textId="3AF6E0B3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780924E1" w14:textId="77777777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  <w:p w14:paraId="3039FBF8" w14:textId="77777777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54FFA1E8" w14:textId="77777777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  <w:p w14:paraId="326F493E" w14:textId="77777777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754D203F" w14:textId="77777777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6CF7F8F5" w14:textId="2D50EFBE" w:rsidR="003E019D" w:rsidRDefault="003E019D" w:rsidP="00AF50F4">
            <w:pPr>
              <w:pStyle w:val="TableParagraph"/>
              <w:spacing w:before="21" w:line="264" w:lineRule="auto"/>
              <w:ind w:left="103" w:right="103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D368" w14:textId="77777777" w:rsidR="003E019D" w:rsidRDefault="003E019D" w:rsidP="00AF50F4">
            <w:pPr>
              <w:pStyle w:val="TableParagraph"/>
              <w:spacing w:before="7"/>
              <w:rPr>
                <w:rFonts w:ascii="楷体" w:eastAsia="楷体" w:hAnsi="楷体" w:cs="楷体"/>
                <w:b/>
                <w:bCs/>
                <w:sz w:val="14"/>
                <w:szCs w:val="14"/>
                <w:lang w:eastAsia="zh-CN"/>
              </w:rPr>
            </w:pPr>
          </w:p>
          <w:p w14:paraId="07B7DBF8" w14:textId="77777777" w:rsidR="003E019D" w:rsidRDefault="003E019D" w:rsidP="00AF50F4">
            <w:pPr>
              <w:pStyle w:val="TableParagraph"/>
              <w:ind w:left="198"/>
              <w:rPr>
                <w:rFonts w:ascii="Times New Roman"/>
                <w:sz w:val="21"/>
                <w:lang w:eastAsia="zh-CN"/>
              </w:rPr>
            </w:pPr>
          </w:p>
          <w:p w14:paraId="11AB0AA6" w14:textId="77777777" w:rsidR="003E019D" w:rsidRDefault="003E019D" w:rsidP="00AF50F4">
            <w:pPr>
              <w:pStyle w:val="TableParagraph"/>
              <w:ind w:left="198"/>
              <w:rPr>
                <w:rFonts w:ascii="Times New Roman"/>
                <w:sz w:val="21"/>
                <w:lang w:eastAsia="zh-CN"/>
              </w:rPr>
            </w:pPr>
          </w:p>
          <w:p w14:paraId="06B8EEC3" w14:textId="337E5C63" w:rsidR="003E019D" w:rsidRDefault="003E019D" w:rsidP="00AF50F4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683C" w14:textId="77777777" w:rsidR="003E019D" w:rsidRDefault="003E019D" w:rsidP="00AF50F4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B28A" w14:textId="77777777" w:rsidR="003E019D" w:rsidRDefault="003E019D" w:rsidP="00AF50F4">
            <w:pPr>
              <w:pStyle w:val="TableParagraph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  <w:p w14:paraId="51F91965" w14:textId="77777777" w:rsidR="003E019D" w:rsidRDefault="003E019D" w:rsidP="00AF50F4">
            <w:pPr>
              <w:pStyle w:val="TableParagraph"/>
              <w:spacing w:before="8"/>
              <w:rPr>
                <w:rFonts w:ascii="楷体" w:eastAsia="楷体" w:hAnsi="楷体" w:cs="楷体"/>
                <w:b/>
                <w:bCs/>
                <w:sz w:val="14"/>
                <w:szCs w:val="14"/>
              </w:rPr>
            </w:pPr>
          </w:p>
          <w:p w14:paraId="5C50198C" w14:textId="77777777" w:rsidR="003E019D" w:rsidRDefault="003E019D" w:rsidP="00AF50F4">
            <w:pPr>
              <w:pStyle w:val="TableParagraph"/>
              <w:ind w:left="35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系统自动评分</w:t>
            </w:r>
          </w:p>
        </w:tc>
      </w:tr>
      <w:tr w:rsidR="003E019D" w14:paraId="484EB2CF" w14:textId="77777777" w:rsidTr="004E0600">
        <w:trPr>
          <w:trHeight w:hRule="exact" w:val="323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A5B37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06E6" w14:textId="77777777" w:rsidR="003E019D" w:rsidRDefault="003E019D" w:rsidP="00AF50F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78F0E" w14:textId="77777777" w:rsidR="003E019D" w:rsidRDefault="003E019D" w:rsidP="00AF50F4">
            <w:pPr>
              <w:pStyle w:val="TableParagraph"/>
              <w:spacing w:line="277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1"/>
                <w:szCs w:val="21"/>
              </w:rPr>
              <w:t>商务数据大屏制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7DC56" w14:textId="77777777" w:rsidR="003E019D" w:rsidRDefault="003E019D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C9753" w14:textId="77777777" w:rsidR="003E019D" w:rsidRDefault="003E019D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61AF3" w14:textId="77777777" w:rsidR="003E019D" w:rsidRDefault="003E019D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14422" w14:textId="77777777" w:rsidR="003E019D" w:rsidRDefault="003E019D" w:rsidP="002205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FB4F4" w14:textId="77777777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220576">
              <w:rPr>
                <w:rFonts w:ascii="仿宋" w:eastAsia="仿宋" w:hAnsi="仿宋" w:cs="仿宋"/>
                <w:sz w:val="21"/>
                <w:szCs w:val="21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</w:rPr>
              <w:t>添加大屏标题，标题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DBE00" w14:textId="68CEC090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设置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A/B/C/D/E/F</w:t>
            </w:r>
          </w:p>
        </w:tc>
      </w:tr>
      <w:tr w:rsidR="003E019D" w14:paraId="422EEC42" w14:textId="77777777" w:rsidTr="00220576">
        <w:trPr>
          <w:trHeight w:hRule="exact" w:val="306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E7A81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E6F65" w14:textId="77777777" w:rsidR="003E019D" w:rsidRDefault="003E019D" w:rsidP="00AF50F4"/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A448F0" w14:textId="77777777" w:rsidR="003E019D" w:rsidRDefault="003E019D" w:rsidP="00AF50F4">
            <w:pPr>
              <w:pStyle w:val="TableParagraph"/>
              <w:spacing w:line="255" w:lineRule="exact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作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EF175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20046" w14:textId="77777777" w:rsidR="003E019D" w:rsidRDefault="003E019D" w:rsidP="00220576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220576">
              <w:rPr>
                <w:rFonts w:ascii="仿宋" w:eastAsia="仿宋" w:hAnsi="仿宋" w:cs="仿宋"/>
                <w:sz w:val="21"/>
                <w:szCs w:val="21"/>
              </w:rPr>
              <w:t>内容、位置、字体大小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17769" w14:textId="77777777" w:rsidR="003E019D" w:rsidRDefault="003E019D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六个评分等级，分</w:t>
            </w:r>
          </w:p>
        </w:tc>
      </w:tr>
      <w:tr w:rsidR="003E019D" w14:paraId="31B8FF84" w14:textId="77777777" w:rsidTr="00220576">
        <w:trPr>
          <w:trHeight w:hRule="exact" w:val="318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A7639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61ECF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8A438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DAF4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C8315" w14:textId="5B3BA410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合理。</w:t>
            </w:r>
            <w:r w:rsidRPr="00220576">
              <w:rPr>
                <w:rFonts w:ascii="仿宋" w:eastAsia="仿宋" w:hAnsi="仿宋" w:cs="仿宋"/>
                <w:sz w:val="21"/>
                <w:szCs w:val="21"/>
              </w:rPr>
              <w:t>0.5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D7832" w14:textId="5EBE5497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别对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1"/>
                <w:szCs w:val="21"/>
              </w:rPr>
              <w:t>应优秀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15"/>
                <w:sz w:val="21"/>
                <w:szCs w:val="21"/>
              </w:rPr>
              <w:t>优良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>/</w:t>
            </w:r>
          </w:p>
        </w:tc>
      </w:tr>
      <w:tr w:rsidR="003E019D" w14:paraId="5B58FF92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F2D44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85A07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28D97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ECBE6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0FB91" w14:textId="77777777" w:rsidR="003E019D" w:rsidRDefault="003E019D" w:rsidP="00220576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220576">
              <w:rPr>
                <w:rFonts w:ascii="仿宋" w:eastAsia="仿宋" w:hAnsi="仿宋" w:cs="仿宋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</w:rPr>
              <w:t>整体：大屏的整体布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FA851" w14:textId="46C01480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良好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15"/>
                <w:sz w:val="21"/>
                <w:szCs w:val="21"/>
              </w:rPr>
              <w:t>合格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基本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合</w:t>
            </w:r>
          </w:p>
        </w:tc>
      </w:tr>
      <w:tr w:rsidR="003E019D" w14:paraId="077268C3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15D35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17393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BA685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0158F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7CF3D" w14:textId="4D419AD6" w:rsidR="003E019D" w:rsidRPr="00220576" w:rsidRDefault="003E019D" w:rsidP="00220576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 w:rsidRPr="00220576">
              <w:rPr>
                <w:rFonts w:ascii="仿宋" w:eastAsia="仿宋" w:hAnsi="仿宋" w:cs="仿宋"/>
                <w:sz w:val="21"/>
                <w:szCs w:val="21"/>
              </w:rPr>
              <w:t>局美观，结构合理。2.5</w:t>
            </w:r>
            <w:r w:rsidRPr="00220576">
              <w:rPr>
                <w:rFonts w:ascii="仿宋" w:eastAsia="仿宋" w:hAnsi="仿宋" w:cs="仿宋" w:hint="eastAsia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62B29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4"/>
                <w:sz w:val="21"/>
                <w:szCs w:val="21"/>
              </w:rPr>
              <w:t>格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4"/>
                <w:sz w:val="21"/>
                <w:szCs w:val="21"/>
              </w:rPr>
              <w:t>不合格，每级对</w:t>
            </w:r>
          </w:p>
        </w:tc>
      </w:tr>
      <w:tr w:rsidR="003E019D" w14:paraId="09D2B459" w14:textId="77777777" w:rsidTr="00220576">
        <w:trPr>
          <w:trHeight w:hRule="exact" w:val="306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9C267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3D7C8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9CD34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20A8C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B81B6" w14:textId="5F0814FB" w:rsidR="003E019D" w:rsidRDefault="003E019D" w:rsidP="00220576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C0FAF" w14:textId="77777777" w:rsidR="003E019D" w:rsidRDefault="003E019D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应得分为：</w:t>
            </w:r>
          </w:p>
        </w:tc>
      </w:tr>
      <w:tr w:rsidR="003E019D" w14:paraId="187AAAB4" w14:textId="77777777" w:rsidTr="00220576">
        <w:trPr>
          <w:trHeight w:hRule="exact" w:val="318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D72E6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DE713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6B81E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2262D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F4692" w14:textId="3BAAA44D" w:rsidR="003E019D" w:rsidRDefault="003E019D" w:rsidP="00220576">
            <w:pPr>
              <w:pStyle w:val="TableParagraph"/>
              <w:spacing w:line="277" w:lineRule="exact"/>
              <w:ind w:firstLineChars="100" w:firstLine="210"/>
              <w:rPr>
                <w:rFonts w:ascii="仿宋" w:eastAsia="仿宋" w:hAnsi="仿宋" w:cs="仿宋"/>
                <w:sz w:val="21"/>
                <w:szCs w:val="21"/>
              </w:rPr>
            </w:pPr>
            <w:r w:rsidRPr="00220576">
              <w:rPr>
                <w:rFonts w:ascii="仿宋" w:eastAsia="仿宋" w:hAnsi="仿宋" w:cs="仿宋"/>
                <w:sz w:val="21"/>
                <w:szCs w:val="21"/>
              </w:rPr>
              <w:t>3. 数据 大屏包括 必要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307AF" w14:textId="77777777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3E019D" w14:paraId="77ECA97D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384F9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1062A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684ED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641C1" w14:textId="77777777" w:rsidR="003E019D" w:rsidRDefault="003E019D" w:rsidP="00AF50F4"/>
        </w:tc>
        <w:tc>
          <w:tcPr>
            <w:tcW w:w="25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C551CC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数据图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z w:val="21"/>
                <w:szCs w:val="21"/>
              </w:rPr>
              <w:t>表。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FB9ED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90%</w:t>
            </w:r>
          </w:p>
        </w:tc>
      </w:tr>
      <w:tr w:rsidR="003E019D" w14:paraId="2384DFDB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F0BEF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99C7A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4C731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A7898" w14:textId="77777777" w:rsidR="003E019D" w:rsidRDefault="003E019D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1383D" w14:textId="77777777" w:rsidR="003E019D" w:rsidRDefault="003E019D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7278B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80%</w:t>
            </w:r>
          </w:p>
        </w:tc>
      </w:tr>
      <w:tr w:rsidR="003E019D" w14:paraId="2C64D015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C9ED0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6BA1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EBFB3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D296B" w14:textId="77777777" w:rsidR="003E019D" w:rsidRDefault="003E019D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ABD39" w14:textId="77777777" w:rsidR="003E019D" w:rsidRDefault="003E019D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9F4E4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70%</w:t>
            </w:r>
          </w:p>
        </w:tc>
      </w:tr>
      <w:tr w:rsidR="003E019D" w14:paraId="7C0BB602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F75D8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8AC7F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E537D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5A398" w14:textId="77777777" w:rsidR="003E019D" w:rsidRDefault="003E019D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1FF79" w14:textId="77777777" w:rsidR="003E019D" w:rsidRDefault="003E019D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2852B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60%</w:t>
            </w:r>
          </w:p>
        </w:tc>
      </w:tr>
      <w:tr w:rsidR="003E019D" w14:paraId="017406D9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26070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A9050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F2EEB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7CFC1" w14:textId="77777777" w:rsidR="003E019D" w:rsidRDefault="003E019D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9E58B" w14:textId="77777777" w:rsidR="003E019D" w:rsidRDefault="003E019D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7FBD0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</w:tr>
      <w:tr w:rsidR="003E019D" w14:paraId="38AC49AF" w14:textId="77777777" w:rsidTr="00220576">
        <w:trPr>
          <w:trHeight w:hRule="exact" w:val="311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73B9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637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D28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4710" w14:textId="77777777" w:rsidR="003E019D" w:rsidRDefault="003E019D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215A" w14:textId="77777777" w:rsidR="003E019D" w:rsidRDefault="003E019D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34E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未完成提交：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</w:tr>
      <w:tr w:rsidR="00220576" w14:paraId="36DE6732" w14:textId="77777777" w:rsidTr="00220576">
        <w:trPr>
          <w:trHeight w:hRule="exact" w:val="32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389F4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02523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DA534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78E8A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240506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1763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802CCA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305F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7D01C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788AE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35221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28A70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5CB58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6D4F3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429ED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90CB0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8A07E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1E98C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C98FA7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8D3CE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27363" w14:textId="77777777" w:rsidR="00220576" w:rsidRDefault="00220576" w:rsidP="00AF50F4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13F8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E2DF3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F5A74F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047FB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65090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D58C3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31060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8088D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D114B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D3EB0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ADAFA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F782C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DF483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A3204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D70A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6E4FE" w14:textId="77777777" w:rsidR="00220576" w:rsidRDefault="00220576" w:rsidP="00AF50F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FC186F2" w14:textId="77777777" w:rsidR="00220576" w:rsidRDefault="00220576" w:rsidP="00AF50F4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64B2DD6F" w14:textId="77777777" w:rsidR="00220576" w:rsidRDefault="00220576" w:rsidP="00AF50F4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0E25D95C" w14:textId="6E62F08A" w:rsidR="00220576" w:rsidRDefault="00220576" w:rsidP="00AF50F4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商务数据分</w:t>
            </w:r>
          </w:p>
          <w:p w14:paraId="5D1069CC" w14:textId="77777777" w:rsidR="00220576" w:rsidRDefault="00220576" w:rsidP="00AF50F4">
            <w:pPr>
              <w:pStyle w:val="TableParagraph"/>
              <w:spacing w:line="221" w:lineRule="exact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析报告撰写</w:t>
            </w:r>
          </w:p>
          <w:p w14:paraId="15DBE4EE" w14:textId="59B7ACF8" w:rsidR="00220576" w:rsidRDefault="00220576" w:rsidP="00AF50F4">
            <w:pPr>
              <w:pStyle w:val="TableParagraph"/>
              <w:spacing w:before="9"/>
              <w:ind w:left="34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及陈述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A2D4B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5D85DE1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964D18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1848B7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B1CE666" w14:textId="77777777" w:rsidR="00220576" w:rsidRDefault="00220576" w:rsidP="00220576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1"/>
                <w:szCs w:val="21"/>
              </w:rPr>
              <w:t>商务数据分析报</w:t>
            </w:r>
          </w:p>
          <w:p w14:paraId="47C374DC" w14:textId="2EBFBB29" w:rsidR="00220576" w:rsidRDefault="00220576" w:rsidP="00220576">
            <w:pPr>
              <w:pStyle w:val="TableParagraph"/>
              <w:spacing w:line="255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告撰写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704E6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3B16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907E6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0A97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5353B" w14:textId="77777777" w:rsidR="00220576" w:rsidRDefault="00220576" w:rsidP="00220576">
            <w:pPr>
              <w:pStyle w:val="TableParagraph"/>
              <w:ind w:firstLineChars="100" w:firstLine="2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lastRenderedPageBreak/>
              <w:t>15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7D8B8" w14:textId="77777777" w:rsidR="00220576" w:rsidRDefault="00220576" w:rsidP="00AF50F4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商务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  <w:sz w:val="21"/>
                <w:szCs w:val="21"/>
              </w:rPr>
              <w:t>数据分析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报告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20535" w14:textId="77777777" w:rsidR="00220576" w:rsidRDefault="0022057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分小项评分，设置</w:t>
            </w:r>
          </w:p>
        </w:tc>
      </w:tr>
      <w:tr w:rsidR="00220576" w14:paraId="41C5BBF1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9B1B3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2E3EA" w14:textId="64A44CDE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E5137" w14:textId="0B2FFD81" w:rsidR="00220576" w:rsidRDefault="00220576" w:rsidP="00220576">
            <w:pPr>
              <w:pStyle w:val="TableParagraph"/>
              <w:spacing w:line="255" w:lineRule="exac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E7037" w14:textId="77777777" w:rsidR="00220576" w:rsidRDefault="00220576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C187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框架完整准确。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1.5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41FD4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A/B/C/D/E/F   </w:t>
            </w:r>
            <w:r>
              <w:rPr>
                <w:rFonts w:ascii="仿宋" w:eastAsia="仿宋" w:hAnsi="仿宋" w:cs="仿宋"/>
                <w:sz w:val="21"/>
                <w:szCs w:val="21"/>
              </w:rPr>
              <w:t>六</w:t>
            </w:r>
            <w:r>
              <w:rPr>
                <w:rFonts w:ascii="仿宋" w:eastAsia="仿宋" w:hAnsi="仿宋" w:cs="仿宋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个</w:t>
            </w:r>
          </w:p>
        </w:tc>
      </w:tr>
      <w:tr w:rsidR="00220576" w14:paraId="2493619B" w14:textId="77777777" w:rsidTr="00220576">
        <w:trPr>
          <w:trHeight w:hRule="exact" w:val="307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7E1AB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94425" w14:textId="7C4AA87A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83648" w14:textId="575612EC" w:rsidR="00220576" w:rsidRDefault="00220576" w:rsidP="00220576">
            <w:pPr>
              <w:pStyle w:val="TableParagraph"/>
              <w:spacing w:line="255" w:lineRule="exac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71EC8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4A218" w14:textId="77777777" w:rsidR="00220576" w:rsidRDefault="00220576" w:rsidP="00AF50F4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企业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  <w:sz w:val="21"/>
                <w:szCs w:val="21"/>
                <w:lang w:eastAsia="zh-CN"/>
              </w:rPr>
              <w:t>经营及市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场战</w:t>
            </w:r>
          </w:p>
          <w:p w14:paraId="736B3879" w14:textId="77777777" w:rsidR="00220576" w:rsidRDefault="00220576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略中问题合理。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4.5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27E47" w14:textId="77777777" w:rsidR="00220576" w:rsidRDefault="00220576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评分等级，分别对</w:t>
            </w:r>
          </w:p>
        </w:tc>
      </w:tr>
      <w:tr w:rsidR="00220576" w14:paraId="5276A917" w14:textId="77777777" w:rsidTr="00220576">
        <w:trPr>
          <w:trHeight w:hRule="exact" w:val="327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43BDE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99535" w14:textId="011EA49B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DD8C4" w14:textId="41FA5B55" w:rsidR="00220576" w:rsidRDefault="00220576" w:rsidP="00220576">
            <w:pPr>
              <w:pStyle w:val="TableParagraph"/>
              <w:spacing w:line="255" w:lineRule="exac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187C3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BEE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4C3C2" w14:textId="77777777" w:rsidR="00220576" w:rsidRDefault="00220576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3"/>
                <w:sz w:val="21"/>
                <w:szCs w:val="21"/>
              </w:rPr>
              <w:t>应优秀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13"/>
                <w:sz w:val="21"/>
                <w:szCs w:val="21"/>
              </w:rPr>
              <w:t>优良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13"/>
                <w:sz w:val="21"/>
                <w:szCs w:val="21"/>
              </w:rPr>
              <w:t>良好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/</w:t>
            </w:r>
          </w:p>
        </w:tc>
      </w:tr>
      <w:tr w:rsidR="00220576" w14:paraId="4EC40E79" w14:textId="77777777" w:rsidTr="00220576">
        <w:trPr>
          <w:trHeight w:hRule="exact" w:val="30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1B95D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0EEBD" w14:textId="5B297998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3AD38" w14:textId="267E34B9" w:rsidR="00220576" w:rsidRDefault="00220576" w:rsidP="00220576">
            <w:pPr>
              <w:pStyle w:val="TableParagraph"/>
              <w:spacing w:line="255" w:lineRule="exac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8E7AD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CC9BD" w14:textId="77777777" w:rsidR="00220576" w:rsidRDefault="00220576" w:rsidP="00AF50F4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解决方案合理、逻辑</w:t>
            </w:r>
          </w:p>
          <w:p w14:paraId="76D4408F" w14:textId="77777777" w:rsidR="00220576" w:rsidRDefault="00220576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清晰。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4.5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D932D" w14:textId="77777777" w:rsidR="00220576" w:rsidRDefault="0022057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合格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基本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1"/>
                <w:szCs w:val="21"/>
              </w:rPr>
              <w:t>合格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不</w:t>
            </w:r>
          </w:p>
        </w:tc>
      </w:tr>
      <w:tr w:rsidR="00220576" w14:paraId="6441B8A8" w14:textId="77777777" w:rsidTr="00220576">
        <w:trPr>
          <w:trHeight w:hRule="exact" w:val="33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C0BBA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ABB42" w14:textId="45222C87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EA0E7" w14:textId="3874DFC8" w:rsidR="00220576" w:rsidRDefault="00220576" w:rsidP="00220576">
            <w:pPr>
              <w:pStyle w:val="TableParagraph"/>
              <w:spacing w:line="255" w:lineRule="exac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F942A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C55C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71372" w14:textId="77777777" w:rsidR="00220576" w:rsidRDefault="00220576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合格，每级对应得</w:t>
            </w:r>
          </w:p>
        </w:tc>
      </w:tr>
      <w:tr w:rsidR="00220576" w14:paraId="4C8188E7" w14:textId="77777777" w:rsidTr="00A83D5E">
        <w:trPr>
          <w:trHeight w:hRule="exact" w:val="29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5E05E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D6019" w14:textId="6A8F5B29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C72C7" w14:textId="6376CFFB" w:rsidR="00220576" w:rsidRDefault="00220576" w:rsidP="00220576">
            <w:pPr>
              <w:pStyle w:val="TableParagraph"/>
              <w:spacing w:line="255" w:lineRule="exac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C1203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BCF22" w14:textId="77777777" w:rsidR="00220576" w:rsidRDefault="00220576" w:rsidP="00AF50F4">
            <w:pPr>
              <w:pStyle w:val="TableParagraph"/>
              <w:spacing w:line="278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图文展示完整、布局</w:t>
            </w:r>
          </w:p>
          <w:p w14:paraId="27164796" w14:textId="77777777" w:rsidR="00220576" w:rsidRDefault="00220576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合理。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1.5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4FF44" w14:textId="77777777" w:rsidR="00220576" w:rsidRDefault="00220576" w:rsidP="00AF50F4">
            <w:pPr>
              <w:pStyle w:val="TableParagraph"/>
              <w:spacing w:line="23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分为：</w:t>
            </w:r>
          </w:p>
        </w:tc>
      </w:tr>
      <w:tr w:rsidR="00220576" w14:paraId="4CAFFF69" w14:textId="77777777" w:rsidTr="00A83D5E">
        <w:trPr>
          <w:trHeight w:hRule="exact" w:val="34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DDE69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A297A" w14:textId="73B9B6FD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60429" w14:textId="01AA3723" w:rsidR="00220576" w:rsidRDefault="00220576" w:rsidP="00220576">
            <w:pPr>
              <w:pStyle w:val="TableParagraph"/>
              <w:spacing w:line="255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A86BE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570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1DF4A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220576" w14:paraId="19442C3C" w14:textId="77777777" w:rsidTr="00220576">
        <w:trPr>
          <w:trHeight w:hRule="exact" w:val="28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63DB5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A0513" w14:textId="414281C6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165D8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CF54C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B38AE" w14:textId="77777777" w:rsidR="00220576" w:rsidRDefault="00220576" w:rsidP="00AF50F4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符合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  <w:sz w:val="21"/>
                <w:szCs w:val="21"/>
                <w:lang w:eastAsia="zh-CN"/>
              </w:rPr>
              <w:t>商务数据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分析</w:t>
            </w:r>
          </w:p>
          <w:p w14:paraId="2ACA3D69" w14:textId="77777777" w:rsidR="00220576" w:rsidRDefault="00220576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逻辑。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1.5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2A296" w14:textId="77777777" w:rsidR="00220576" w:rsidRDefault="00220576" w:rsidP="00AF50F4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90%</w:t>
            </w:r>
          </w:p>
        </w:tc>
      </w:tr>
      <w:tr w:rsidR="00220576" w14:paraId="089D4B9C" w14:textId="77777777" w:rsidTr="00220576">
        <w:trPr>
          <w:trHeight w:hRule="exact" w:val="35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1C82B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919AD" w14:textId="489107B8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AC595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AC6C2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450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49A38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80%</w:t>
            </w:r>
          </w:p>
        </w:tc>
      </w:tr>
      <w:tr w:rsidR="00220576" w14:paraId="43019431" w14:textId="77777777" w:rsidTr="00220576">
        <w:trPr>
          <w:trHeight w:hRule="exact" w:val="27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A5D6A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E78C3" w14:textId="4DADD3EC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B8EBA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F771F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9BC58" w14:textId="77777777" w:rsidR="00220576" w:rsidRDefault="00220576" w:rsidP="00AF50F4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商务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  <w:sz w:val="21"/>
                <w:szCs w:val="21"/>
                <w:lang w:eastAsia="zh-CN"/>
              </w:rPr>
              <w:t>数据分析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报告</w:t>
            </w:r>
          </w:p>
          <w:p w14:paraId="2E6B853D" w14:textId="77777777" w:rsidR="00220576" w:rsidRDefault="00220576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内容富有创意。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1.5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34601" w14:textId="77777777" w:rsidR="00220576" w:rsidRDefault="00220576" w:rsidP="00AF50F4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70%</w:t>
            </w:r>
          </w:p>
        </w:tc>
      </w:tr>
      <w:tr w:rsidR="00220576" w14:paraId="56453C25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EF125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5EE03" w14:textId="25027954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8AD32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95BA3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D5B72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A1F72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60%</w:t>
            </w:r>
          </w:p>
        </w:tc>
      </w:tr>
      <w:tr w:rsidR="00220576" w14:paraId="05B48597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12837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0987A" w14:textId="24CC863C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659A3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8979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BB6D6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1D4FC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</w:tr>
      <w:tr w:rsidR="00220576" w14:paraId="3E25EB14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5B49D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EE52B" w14:textId="1FAD24B2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7F74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875F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F4D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1C2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未完成提交：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</w:tr>
      <w:tr w:rsidR="00220576" w14:paraId="658DB013" w14:textId="77777777" w:rsidTr="00320A1A">
        <w:trPr>
          <w:trHeight w:hRule="exact" w:val="288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82718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0B2D6" w14:textId="40D6B6E2" w:rsidR="00220576" w:rsidRDefault="00220576" w:rsidP="00AF50F4">
            <w:pPr>
              <w:pStyle w:val="TableParagraph"/>
              <w:spacing w:before="9"/>
              <w:ind w:left="349"/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9A3E5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6314E19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8E00FB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EC8663D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9070FD2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EF6C714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C40114D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0E471F1" w14:textId="77777777" w:rsidR="00220576" w:rsidRDefault="00220576" w:rsidP="00AF50F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F40284" w14:textId="77777777" w:rsidR="00220576" w:rsidRDefault="00220576" w:rsidP="00AF50F4">
            <w:pPr>
              <w:pStyle w:val="TableParagraph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</w:rPr>
              <w:t>汇报</w:t>
            </w:r>
            <w:r>
              <w:rPr>
                <w:rFonts w:ascii="仿宋" w:eastAsia="仿宋" w:hAnsi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PPT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制作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1653C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57C20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579C7C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B181D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8ECED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5F226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C78288" w14:textId="77777777" w:rsidR="00220576" w:rsidRDefault="00220576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052B3" w14:textId="77777777" w:rsidR="00220576" w:rsidRDefault="00220576" w:rsidP="00220576">
            <w:pPr>
              <w:pStyle w:val="TableParagraph"/>
              <w:ind w:firstLineChars="100" w:firstLine="2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170DF" w14:textId="2E24F79A" w:rsidR="00220576" w:rsidRDefault="00220576" w:rsidP="00AF50F4">
            <w:pPr>
              <w:pStyle w:val="TableParagraph"/>
              <w:spacing w:line="276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1.PPT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制作规范，有无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3FEAA" w14:textId="77777777" w:rsidR="00220576" w:rsidRDefault="00220576" w:rsidP="00AF50F4">
            <w:pPr>
              <w:pStyle w:val="TableParagraph"/>
              <w:spacing w:line="260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分小项评分，设置</w:t>
            </w:r>
          </w:p>
        </w:tc>
      </w:tr>
      <w:tr w:rsidR="00220576" w14:paraId="24D2A2F7" w14:textId="77777777" w:rsidTr="00320A1A">
        <w:trPr>
          <w:trHeight w:hRule="exact" w:val="346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8AD76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33233" w14:textId="3CD133C8" w:rsidR="00220576" w:rsidRDefault="00220576" w:rsidP="00AF50F4">
            <w:pPr>
              <w:pStyle w:val="TableParagraph"/>
              <w:spacing w:before="9"/>
              <w:ind w:left="349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9C06C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7A64F" w14:textId="77777777" w:rsidR="00220576" w:rsidRDefault="00220576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3EB94" w14:textId="77777777" w:rsidR="00220576" w:rsidRDefault="00220576" w:rsidP="00AF50F4">
            <w:pPr>
              <w:pStyle w:val="TableParagraph"/>
              <w:spacing w:before="13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5"/>
                <w:sz w:val="21"/>
                <w:szCs w:val="21"/>
              </w:rPr>
              <w:t>错别字、序号是否连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18687" w14:textId="436614AD" w:rsidR="00220576" w:rsidRDefault="00220576" w:rsidP="00AF50F4">
            <w:pPr>
              <w:pStyle w:val="TableParagraph"/>
              <w:spacing w:before="13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A/B/C/D/E/F</w:t>
            </w:r>
            <w:r>
              <w:rPr>
                <w:rFonts w:ascii="仿宋" w:eastAsia="仿宋" w:hAnsi="仿宋" w:cs="仿宋"/>
                <w:sz w:val="21"/>
                <w:szCs w:val="21"/>
              </w:rPr>
              <w:t>六</w:t>
            </w:r>
            <w:r>
              <w:rPr>
                <w:rFonts w:ascii="仿宋" w:eastAsia="仿宋" w:hAnsi="仿宋" w:cs="仿宋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个</w:t>
            </w:r>
          </w:p>
        </w:tc>
      </w:tr>
      <w:tr w:rsidR="00220576" w14:paraId="12917078" w14:textId="77777777" w:rsidTr="00320A1A">
        <w:trPr>
          <w:trHeight w:hRule="exact" w:val="321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2A0DE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234E6" w14:textId="2226C587" w:rsidR="00220576" w:rsidRDefault="00220576" w:rsidP="00AF50F4">
            <w:pPr>
              <w:pStyle w:val="TableParagraph"/>
              <w:spacing w:before="9"/>
              <w:ind w:left="349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423A2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7F403" w14:textId="77777777" w:rsidR="00220576" w:rsidRDefault="00220576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9022A" w14:textId="77777777" w:rsidR="00220576" w:rsidRDefault="00220576" w:rsidP="00AF50F4">
            <w:pPr>
              <w:pStyle w:val="TableParagraph"/>
              <w:spacing w:line="255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1"/>
                <w:szCs w:val="21"/>
                <w:lang w:eastAsia="zh-CN"/>
              </w:rPr>
              <w:t>贯、标点符号使用是否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4CE77" w14:textId="77777777" w:rsidR="00220576" w:rsidRDefault="00220576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评分等级，分别对</w:t>
            </w:r>
          </w:p>
        </w:tc>
      </w:tr>
      <w:tr w:rsidR="00220576" w14:paraId="1E5B92C5" w14:textId="77777777" w:rsidTr="00220576">
        <w:trPr>
          <w:trHeight w:hRule="exact" w:val="303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458C6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E9214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6BD57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A95AA" w14:textId="77777777" w:rsidR="00220576" w:rsidRDefault="00220576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C532F" w14:textId="77777777" w:rsidR="00220576" w:rsidRDefault="00220576" w:rsidP="00AF50F4">
            <w:pPr>
              <w:pStyle w:val="TableParagraph"/>
              <w:spacing w:line="246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规范、字体是否得当。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FDCF0" w14:textId="77777777" w:rsidR="00220576" w:rsidRDefault="00220576" w:rsidP="00AF50F4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3"/>
                <w:sz w:val="21"/>
                <w:szCs w:val="21"/>
              </w:rPr>
              <w:t>应优秀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13"/>
                <w:sz w:val="21"/>
                <w:szCs w:val="21"/>
              </w:rPr>
              <w:t>优良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pacing w:val="13"/>
                <w:sz w:val="21"/>
                <w:szCs w:val="21"/>
              </w:rPr>
              <w:t>良好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/</w:t>
            </w:r>
          </w:p>
        </w:tc>
      </w:tr>
      <w:tr w:rsidR="00220576" w14:paraId="19F1EF69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A5028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1EF0B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C2AAC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DF2BC" w14:textId="77777777" w:rsidR="00220576" w:rsidRDefault="00220576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DFA8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1DCD7" w14:textId="3E340D16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合格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</w:rPr>
              <w:t>基本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1"/>
                <w:szCs w:val="21"/>
              </w:rPr>
              <w:t>合格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>/</w:t>
            </w:r>
            <w:r>
              <w:rPr>
                <w:rFonts w:ascii="仿宋" w:eastAsia="仿宋" w:hAnsi="仿宋" w:cs="仿宋"/>
                <w:sz w:val="21"/>
                <w:szCs w:val="21"/>
              </w:rPr>
              <w:t>不</w:t>
            </w:r>
          </w:p>
        </w:tc>
      </w:tr>
      <w:tr w:rsidR="00220576" w14:paraId="5D429F1D" w14:textId="77777777" w:rsidTr="00220576">
        <w:trPr>
          <w:trHeight w:hRule="exact" w:val="306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57AC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5B17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D7A12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0A9A2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85BF5" w14:textId="594A8594" w:rsidR="00220576" w:rsidRDefault="00220576" w:rsidP="00AF50F4">
            <w:pPr>
              <w:pStyle w:val="TableParagraph"/>
              <w:spacing w:line="276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2.PPT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内容充实，重点</w:t>
            </w:r>
          </w:p>
          <w:p w14:paraId="455C9102" w14:textId="6DE6CF78" w:rsidR="00220576" w:rsidRDefault="00220576" w:rsidP="00AF50F4">
            <w:pPr>
              <w:pStyle w:val="TableParagraph"/>
              <w:spacing w:before="21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突出。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3CCC0" w14:textId="77777777" w:rsidR="00220576" w:rsidRDefault="00220576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合格，每级对应得</w:t>
            </w:r>
          </w:p>
        </w:tc>
      </w:tr>
      <w:tr w:rsidR="00220576" w14:paraId="27887B04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F12AB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C22FC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6D080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985C2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D335A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7CF4D" w14:textId="77777777" w:rsidR="00220576" w:rsidRDefault="00220576" w:rsidP="00AF50F4">
            <w:pPr>
              <w:pStyle w:val="TableParagraph"/>
              <w:spacing w:line="26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分为：</w:t>
            </w:r>
          </w:p>
        </w:tc>
      </w:tr>
      <w:tr w:rsidR="00220576" w14:paraId="32438934" w14:textId="77777777" w:rsidTr="00220576">
        <w:trPr>
          <w:trHeight w:hRule="exact" w:val="78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40B37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F10BF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27270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D00B1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D26" w14:textId="77777777" w:rsidR="00220576" w:rsidRDefault="00220576" w:rsidP="00AF50F4"/>
        </w:tc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F6B326" w14:textId="77777777" w:rsidR="00220576" w:rsidRDefault="00220576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220576" w14:paraId="261DAD3C" w14:textId="77777777" w:rsidTr="00220576">
        <w:trPr>
          <w:trHeight w:hRule="exact" w:val="24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365E8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96334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F8747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569EA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CF58B" w14:textId="77777777" w:rsidR="00220576" w:rsidRDefault="00220576" w:rsidP="00AF50F4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ascii="宋体" w:eastAsia="宋体" w:hAnsi="宋体" w:cs="宋体"/>
                <w:spacing w:val="-7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视</w:t>
            </w:r>
            <w:r>
              <w:rPr>
                <w:rFonts w:ascii="宋体" w:eastAsia="宋体" w:hAnsi="宋体" w:cs="宋体"/>
                <w:spacing w:val="-7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-7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图</w:t>
            </w:r>
            <w:r>
              <w:rPr>
                <w:rFonts w:ascii="宋体" w:eastAsia="宋体" w:hAnsi="宋体" w:cs="宋体"/>
                <w:spacing w:val="-7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7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PPT</w:t>
            </w:r>
          </w:p>
          <w:p w14:paraId="1314D6E6" w14:textId="77777777" w:rsidR="00220576" w:rsidRDefault="00220576" w:rsidP="00AF50F4">
            <w:pPr>
              <w:pStyle w:val="TableParagraph"/>
              <w:spacing w:before="21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内容自洽、逻辑清晰。</w:t>
            </w:r>
          </w:p>
          <w:p w14:paraId="218503B5" w14:textId="3CE5DC8B" w:rsidR="00220576" w:rsidRDefault="00220576" w:rsidP="00AF50F4">
            <w:pPr>
              <w:pStyle w:val="TableParagraph"/>
              <w:spacing w:before="37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分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EBFB8B" w14:textId="77777777" w:rsidR="00220576" w:rsidRDefault="00220576" w:rsidP="00AF50F4"/>
        </w:tc>
      </w:tr>
      <w:tr w:rsidR="00220576" w14:paraId="656136D4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B90F1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44598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E9C1B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78104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D3BB0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7A27D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90%</w:t>
            </w:r>
          </w:p>
        </w:tc>
      </w:tr>
      <w:tr w:rsidR="00220576" w14:paraId="2FB43E57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13D4E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9AE74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67F2A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96519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826DB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770EF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80%</w:t>
            </w:r>
          </w:p>
        </w:tc>
      </w:tr>
      <w:tr w:rsidR="00220576" w14:paraId="109B18B5" w14:textId="77777777" w:rsidTr="00220576">
        <w:trPr>
          <w:trHeight w:hRule="exact" w:val="8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86E51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CEF2F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0A06D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7363A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08E2" w14:textId="77777777" w:rsidR="00220576" w:rsidRDefault="00220576" w:rsidP="00AF50F4"/>
        </w:tc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39771B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70%</w:t>
            </w:r>
          </w:p>
        </w:tc>
      </w:tr>
      <w:tr w:rsidR="00220576" w14:paraId="20653641" w14:textId="77777777" w:rsidTr="00220576">
        <w:trPr>
          <w:trHeight w:hRule="exact" w:val="23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F9FB0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DE4CC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F595A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3931B" w14:textId="77777777" w:rsidR="00220576" w:rsidRDefault="00220576" w:rsidP="00AF50F4"/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F629B" w14:textId="1AF36ABD" w:rsidR="00220576" w:rsidRDefault="00220576" w:rsidP="00AF50F4">
            <w:pPr>
              <w:pStyle w:val="TableParagraph"/>
              <w:spacing w:line="278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4.PPT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视觉设计新颖，</w:t>
            </w:r>
          </w:p>
          <w:p w14:paraId="1D268816" w14:textId="4AB21D90" w:rsidR="00220576" w:rsidRDefault="00220576" w:rsidP="00AF50F4">
            <w:pPr>
              <w:pStyle w:val="TableParagraph"/>
              <w:spacing w:before="21" w:line="273" w:lineRule="auto"/>
              <w:ind w:left="102" w:righ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配色美观，有视觉冲击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力感染力。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3F7B2C" w14:textId="77777777" w:rsidR="00220576" w:rsidRDefault="00220576" w:rsidP="00AF50F4">
            <w:pPr>
              <w:rPr>
                <w:lang w:eastAsia="zh-CN"/>
              </w:rPr>
            </w:pPr>
          </w:p>
        </w:tc>
      </w:tr>
      <w:tr w:rsidR="00220576" w14:paraId="47602BB9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F2B56" w14:textId="77777777" w:rsidR="00220576" w:rsidRDefault="00220576" w:rsidP="00AF50F4">
            <w:pPr>
              <w:rPr>
                <w:lang w:eastAsia="zh-CN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E6646" w14:textId="77777777" w:rsidR="00220576" w:rsidRDefault="00220576" w:rsidP="00AF50F4">
            <w:pPr>
              <w:rPr>
                <w:lang w:eastAsia="zh-C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651B7" w14:textId="77777777" w:rsidR="00220576" w:rsidRDefault="00220576" w:rsidP="00AF50F4">
            <w:pPr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9B7D" w14:textId="77777777" w:rsidR="00220576" w:rsidRDefault="00220576" w:rsidP="00AF50F4">
            <w:pPr>
              <w:rPr>
                <w:lang w:eastAsia="zh-CN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F0B96" w14:textId="77777777" w:rsidR="00220576" w:rsidRDefault="00220576" w:rsidP="00AF50F4">
            <w:pPr>
              <w:rPr>
                <w:lang w:eastAsia="zh-C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C5907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60%</w:t>
            </w:r>
          </w:p>
        </w:tc>
      </w:tr>
      <w:tr w:rsidR="00220576" w14:paraId="025C3486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A2B4D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C13AC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B7A23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96397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E4749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19489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</w:tr>
      <w:tr w:rsidR="00220576" w14:paraId="112C192F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7A99C" w14:textId="77777777" w:rsidR="00220576" w:rsidRDefault="00220576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2909B" w14:textId="77777777" w:rsidR="00220576" w:rsidRDefault="00220576" w:rsidP="00AF50F4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4700" w14:textId="77777777" w:rsidR="00220576" w:rsidRDefault="00220576" w:rsidP="00AF50F4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A9C8" w14:textId="77777777" w:rsidR="00220576" w:rsidRDefault="00220576" w:rsidP="00AF50F4"/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553D" w14:textId="77777777" w:rsidR="00220576" w:rsidRDefault="00220576" w:rsidP="00AF50F4"/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177" w14:textId="77777777" w:rsidR="00220576" w:rsidRDefault="00220576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未完成提交：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</w:tr>
      <w:tr w:rsidR="003E019D" w14:paraId="4F51B0A9" w14:textId="77777777" w:rsidTr="00220576">
        <w:trPr>
          <w:trHeight w:hRule="exact" w:val="32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EE994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3B3E0" w14:textId="77777777" w:rsidR="003E019D" w:rsidRDefault="003E019D" w:rsidP="00AF50F4"/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85B70" w14:textId="77777777" w:rsidR="003E019D" w:rsidRDefault="003E019D" w:rsidP="00AF50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B5D0E33" w14:textId="77777777" w:rsidR="003E019D" w:rsidRDefault="003E019D" w:rsidP="00AF5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98CEFF" w14:textId="77777777" w:rsidR="003E019D" w:rsidRDefault="003E019D" w:rsidP="00AF5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521A07" w14:textId="77777777" w:rsidR="003E019D" w:rsidRDefault="003E019D" w:rsidP="00AF5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158A0F8" w14:textId="1349EE92" w:rsidR="003E019D" w:rsidRDefault="003E019D" w:rsidP="00AF50F4">
            <w:pPr>
              <w:pStyle w:val="TableParagraph"/>
              <w:ind w:left="1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仿宋" w:eastAsia="仿宋" w:hAnsi="仿宋" w:cs="仿宋"/>
                <w:sz w:val="21"/>
                <w:szCs w:val="21"/>
              </w:rPr>
              <w:t>报告内容陈述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4164B" w14:textId="77777777" w:rsidR="003E019D" w:rsidRDefault="003E019D" w:rsidP="00AF50F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CAF1C" w14:textId="77777777" w:rsidR="003E019D" w:rsidRDefault="003E019D" w:rsidP="00AF50F4">
            <w:pPr>
              <w:pStyle w:val="TableParagraph"/>
              <w:spacing w:before="116"/>
              <w:jc w:val="center"/>
              <w:rPr>
                <w:rFonts w:ascii="Times New Roman"/>
                <w:w w:val="99"/>
                <w:sz w:val="21"/>
              </w:rPr>
            </w:pPr>
          </w:p>
          <w:p w14:paraId="294181E5" w14:textId="77777777" w:rsidR="003E019D" w:rsidRDefault="003E019D" w:rsidP="003E019D">
            <w:pPr>
              <w:pStyle w:val="TableParagraph"/>
              <w:spacing w:before="116"/>
              <w:ind w:firstLineChars="100" w:firstLine="208"/>
              <w:rPr>
                <w:rFonts w:ascii="Times New Roman"/>
                <w:w w:val="99"/>
                <w:sz w:val="21"/>
                <w:lang w:eastAsia="zh-CN"/>
              </w:rPr>
            </w:pPr>
          </w:p>
          <w:p w14:paraId="63783108" w14:textId="2E66651B" w:rsidR="003E019D" w:rsidRDefault="003E019D" w:rsidP="003E019D">
            <w:pPr>
              <w:pStyle w:val="TableParagraph"/>
              <w:spacing w:before="116"/>
              <w:ind w:firstLineChars="100" w:firstLine="2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DEE6E" w14:textId="77777777" w:rsidR="003E019D" w:rsidRDefault="003E019D" w:rsidP="00AF50F4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仿宋" w:eastAsia="仿宋" w:hAnsi="仿宋" w:cs="仿宋"/>
                <w:sz w:val="21"/>
                <w:szCs w:val="21"/>
              </w:rPr>
              <w:t>衣着发型整洁大方。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0A25D" w14:textId="77777777" w:rsidR="003E019D" w:rsidRDefault="003E019D" w:rsidP="00AF50F4">
            <w:pPr>
              <w:pStyle w:val="TableParagraph"/>
              <w:spacing w:line="260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分小项打分，设置</w:t>
            </w:r>
          </w:p>
        </w:tc>
      </w:tr>
      <w:tr w:rsidR="003E019D" w14:paraId="7CDD424D" w14:textId="77777777" w:rsidTr="00220576">
        <w:trPr>
          <w:trHeight w:hRule="exact" w:val="31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32C5F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9FE59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F5AE6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EF6BC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C4138" w14:textId="77777777" w:rsidR="003E019D" w:rsidRDefault="003E019D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21"/>
                <w:szCs w:val="21"/>
                <w:lang w:eastAsia="zh-CN"/>
              </w:rPr>
              <w:t>仪表端庄稳重，表情自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EE0A7" w14:textId="77777777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A/B/C/D/E/F   </w:t>
            </w:r>
            <w:r>
              <w:rPr>
                <w:rFonts w:ascii="仿宋" w:eastAsia="仿宋" w:hAnsi="仿宋" w:cs="仿宋"/>
                <w:sz w:val="21"/>
                <w:szCs w:val="21"/>
              </w:rPr>
              <w:t>六</w:t>
            </w:r>
            <w:r>
              <w:rPr>
                <w:rFonts w:ascii="仿宋" w:eastAsia="仿宋" w:hAnsi="仿宋" w:cs="仿宋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个</w:t>
            </w:r>
          </w:p>
        </w:tc>
      </w:tr>
      <w:tr w:rsidR="003E019D" w14:paraId="0C43520A" w14:textId="77777777" w:rsidTr="007E2A17">
        <w:trPr>
          <w:trHeight w:hRule="exact" w:val="310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89CB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41A78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52C0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4B79" w14:textId="77777777" w:rsidR="003E019D" w:rsidRDefault="003E019D" w:rsidP="00AF50F4"/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B85" w14:textId="0884A71E" w:rsidR="003E019D" w:rsidRDefault="003E019D" w:rsidP="00AF50F4">
            <w:pPr>
              <w:pStyle w:val="TableParagraph"/>
              <w:spacing w:line="271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然丰富。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A763" w14:textId="77777777" w:rsidR="003E019D" w:rsidRDefault="003E019D" w:rsidP="00AF50F4">
            <w:pPr>
              <w:pStyle w:val="TableParagraph"/>
              <w:spacing w:line="255" w:lineRule="exact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评分等级，分别对</w:t>
            </w:r>
          </w:p>
        </w:tc>
      </w:tr>
      <w:tr w:rsidR="003E019D" w14:paraId="4F228ACC" w14:textId="77777777" w:rsidTr="007E2A17">
        <w:trPr>
          <w:trHeight w:hRule="exact" w:val="157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849E7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7E4B4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DB9AA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8744B" w14:textId="77777777" w:rsidR="003E019D" w:rsidRDefault="003E019D" w:rsidP="00AF50F4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2A4D" w14:textId="77777777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表达自然流畅，无明</w:t>
            </w:r>
          </w:p>
          <w:p w14:paraId="5A2DA9A2" w14:textId="640BDFB2" w:rsidR="003E019D" w:rsidRDefault="003E019D" w:rsidP="00AF50F4">
            <w:pPr>
              <w:pStyle w:val="TableParagraph"/>
              <w:spacing w:before="21" w:line="273" w:lineRule="auto"/>
              <w:ind w:left="102" w:right="10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1"/>
                <w:szCs w:val="21"/>
                <w:lang w:eastAsia="zh-CN"/>
              </w:rPr>
              <w:t>显停顿措辞恰当，语言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精练。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87A4" w14:textId="77777777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13"/>
                <w:sz w:val="21"/>
                <w:szCs w:val="21"/>
                <w:lang w:eastAsia="zh-CN"/>
              </w:rPr>
              <w:t>应优秀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13"/>
                <w:sz w:val="21"/>
                <w:szCs w:val="21"/>
                <w:lang w:eastAsia="zh-CN"/>
              </w:rPr>
              <w:t>优良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13"/>
                <w:sz w:val="21"/>
                <w:szCs w:val="21"/>
                <w:lang w:eastAsia="zh-CN"/>
              </w:rPr>
              <w:t>良好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eastAsia="zh-CN"/>
              </w:rPr>
              <w:t>/</w:t>
            </w:r>
          </w:p>
          <w:p w14:paraId="154D659D" w14:textId="77777777" w:rsidR="003E019D" w:rsidRDefault="003E019D" w:rsidP="00AF50F4">
            <w:pPr>
              <w:pStyle w:val="TableParagraph"/>
              <w:spacing w:before="21" w:line="264" w:lineRule="auto"/>
              <w:ind w:left="102" w:right="103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合格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基本</w:t>
            </w:r>
            <w:r>
              <w:rPr>
                <w:rFonts w:ascii="仿宋" w:eastAsia="仿宋" w:hAnsi="仿宋" w:cs="仿宋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1"/>
                <w:szCs w:val="21"/>
                <w:lang w:eastAsia="zh-CN"/>
              </w:rPr>
              <w:t>合格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不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1"/>
                <w:szCs w:val="21"/>
                <w:lang w:eastAsia="zh-CN"/>
              </w:rPr>
              <w:t>合格，每级对应得</w:t>
            </w:r>
            <w:r>
              <w:rPr>
                <w:rFonts w:ascii="仿宋" w:eastAsia="仿宋" w:hAnsi="仿宋" w:cs="仿宋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分为：</w:t>
            </w:r>
          </w:p>
          <w:p w14:paraId="553FF301" w14:textId="77777777" w:rsidR="003E019D" w:rsidRDefault="003E019D" w:rsidP="00AF50F4">
            <w:pPr>
              <w:pStyle w:val="TableParagraph"/>
              <w:spacing w:before="16" w:line="256" w:lineRule="auto"/>
              <w:ind w:left="102" w:right="10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90%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80%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70%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60%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  <w:p w14:paraId="115A4555" w14:textId="77777777" w:rsidR="003E019D" w:rsidRDefault="003E019D" w:rsidP="00AF50F4">
            <w:pPr>
              <w:pStyle w:val="TableParagraph"/>
              <w:spacing w:before="5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未进行陈述：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</w:tr>
      <w:tr w:rsidR="003E019D" w14:paraId="08297257" w14:textId="77777777" w:rsidTr="00220576">
        <w:trPr>
          <w:trHeight w:hRule="exact" w:val="68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3816F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96A8D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95400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8675C" w14:textId="77777777" w:rsidR="003E019D" w:rsidRDefault="003E019D" w:rsidP="00AF50F4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95C" w14:textId="77777777" w:rsidR="003E019D" w:rsidRDefault="003E019D" w:rsidP="00AF50F4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精神饱满，富有感染</w:t>
            </w:r>
          </w:p>
          <w:p w14:paraId="4287F618" w14:textId="77777777" w:rsidR="003E019D" w:rsidRDefault="003E019D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力。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分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8CEFB" w14:textId="77777777" w:rsidR="003E019D" w:rsidRDefault="003E019D" w:rsidP="00AF50F4"/>
        </w:tc>
      </w:tr>
      <w:tr w:rsidR="003E019D" w14:paraId="19DDF971" w14:textId="77777777" w:rsidTr="00220576">
        <w:trPr>
          <w:trHeight w:hRule="exact" w:val="68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43086" w14:textId="77777777" w:rsidR="003E019D" w:rsidRDefault="003E019D" w:rsidP="00AF50F4"/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65201" w14:textId="77777777" w:rsidR="003E019D" w:rsidRDefault="003E019D" w:rsidP="00AF50F4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4DB96" w14:textId="77777777" w:rsidR="003E019D" w:rsidRDefault="003E019D" w:rsidP="00AF50F4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8E090" w14:textId="77777777" w:rsidR="003E019D" w:rsidRDefault="003E019D" w:rsidP="00AF50F4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AA55" w14:textId="77777777" w:rsidR="003E019D" w:rsidRDefault="003E019D" w:rsidP="00AF50F4">
            <w:pPr>
              <w:pStyle w:val="TableParagraph"/>
              <w:spacing w:line="276" w:lineRule="exact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4.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按时完成主题陈述。</w:t>
            </w:r>
          </w:p>
          <w:p w14:paraId="09527DA9" w14:textId="77777777" w:rsidR="003E019D" w:rsidRDefault="003E019D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B7CC2" w14:textId="77777777" w:rsidR="003E019D" w:rsidRDefault="003E019D" w:rsidP="00AF50F4">
            <w:pPr>
              <w:rPr>
                <w:lang w:eastAsia="zh-CN"/>
              </w:rPr>
            </w:pPr>
          </w:p>
        </w:tc>
      </w:tr>
      <w:tr w:rsidR="003E019D" w14:paraId="0CC2BE56" w14:textId="77777777" w:rsidTr="00220576">
        <w:trPr>
          <w:trHeight w:hRule="exact" w:val="1136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B28" w14:textId="77777777" w:rsidR="003E019D" w:rsidRDefault="003E019D" w:rsidP="00AF50F4">
            <w:pPr>
              <w:rPr>
                <w:lang w:eastAsia="zh-CN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85D5" w14:textId="77777777" w:rsidR="003E019D" w:rsidRDefault="003E019D" w:rsidP="00AF50F4">
            <w:pPr>
              <w:rPr>
                <w:lang w:eastAsia="zh-C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1039" w14:textId="77777777" w:rsidR="003E019D" w:rsidRDefault="003E019D" w:rsidP="00AF50F4">
            <w:pPr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3E5D" w14:textId="77777777" w:rsidR="003E019D" w:rsidRDefault="003E019D" w:rsidP="00AF50F4">
            <w:pPr>
              <w:rPr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F96" w14:textId="77777777" w:rsidR="003E019D" w:rsidRDefault="003E019D" w:rsidP="00AF50F4">
            <w:pPr>
              <w:pStyle w:val="TableParagraph"/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>5.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普通话标准流畅。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>1</w:t>
            </w:r>
          </w:p>
          <w:p w14:paraId="508E5A79" w14:textId="77777777" w:rsidR="003E019D" w:rsidRDefault="003E019D" w:rsidP="00AF50F4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9"/>
                <w:sz w:val="21"/>
                <w:szCs w:val="21"/>
              </w:rPr>
              <w:t>分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ACE7" w14:textId="77777777" w:rsidR="003E019D" w:rsidRDefault="003E019D" w:rsidP="00AF50F4"/>
        </w:tc>
      </w:tr>
    </w:tbl>
    <w:p w14:paraId="260CA75C" w14:textId="77777777" w:rsidR="00603385" w:rsidRDefault="00603385" w:rsidP="0060338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E7D4C87" w14:textId="77777777" w:rsidR="00603385" w:rsidRDefault="00603385" w:rsidP="007F1956">
      <w:pPr>
        <w:spacing w:before="14"/>
        <w:rPr>
          <w:rFonts w:ascii="楷体" w:eastAsia="楷体" w:hAnsi="楷体" w:cs="楷体"/>
          <w:sz w:val="28"/>
          <w:szCs w:val="28"/>
        </w:rPr>
      </w:pPr>
      <w:bookmarkStart w:id="25" w:name="（四）成绩审核"/>
      <w:bookmarkEnd w:id="25"/>
      <w:r>
        <w:rPr>
          <w:rFonts w:ascii="楷体" w:eastAsia="楷体" w:hAnsi="楷体" w:cs="楷体"/>
          <w:b/>
          <w:bCs/>
          <w:sz w:val="28"/>
          <w:szCs w:val="28"/>
        </w:rPr>
        <w:t>（四）成绩审核</w:t>
      </w:r>
    </w:p>
    <w:p w14:paraId="37EDB903" w14:textId="26957D67" w:rsidR="00603385" w:rsidRDefault="00603385" w:rsidP="007F1956">
      <w:pPr>
        <w:pStyle w:val="a8"/>
        <w:spacing w:before="128" w:line="345" w:lineRule="auto"/>
        <w:ind w:left="220" w:right="537" w:firstLineChars="200" w:firstLine="436"/>
      </w:pPr>
      <w:r>
        <w:rPr>
          <w:spacing w:val="4"/>
        </w:rPr>
        <w:t>为保障成绩评判的准确性，监督仲裁组将对赛项总成绩排名前</w:t>
      </w:r>
      <w:r>
        <w:rPr>
          <w:rFonts w:ascii="Times New Roman" w:eastAsia="Times New Roman" w:hAnsi="Times New Roman" w:cs="Times New Roman"/>
          <w:spacing w:val="-4"/>
        </w:rPr>
        <w:t>30%</w:t>
      </w:r>
      <w:r>
        <w:rPr>
          <w:spacing w:val="-4"/>
        </w:rPr>
        <w:t>的所有参</w:t>
      </w:r>
      <w:r>
        <w:rPr>
          <w:spacing w:val="-4"/>
        </w:rPr>
        <w:lastRenderedPageBreak/>
        <w:t>赛队伍（选手）的成绩进行复核。对其余成绩进行抽检</w:t>
      </w:r>
      <w:r>
        <w:rPr>
          <w:spacing w:val="-83"/>
        </w:rPr>
        <w:t xml:space="preserve"> </w:t>
      </w:r>
      <w:r>
        <w:rPr>
          <w:spacing w:val="-7"/>
        </w:rPr>
        <w:t>复核，抽检覆盖率不得低于</w:t>
      </w:r>
      <w:r>
        <w:rPr>
          <w:rFonts w:ascii="Times New Roman" w:eastAsia="Times New Roman" w:hAnsi="Times New Roman" w:cs="Times New Roman"/>
          <w:spacing w:val="-5"/>
        </w:rPr>
        <w:t>15%</w:t>
      </w:r>
      <w:r>
        <w:rPr>
          <w:spacing w:val="-5"/>
        </w:rPr>
        <w:t>。如发现成绩错误须以书面方式及时</w:t>
      </w:r>
      <w:r>
        <w:rPr>
          <w:spacing w:val="-129"/>
        </w:rPr>
        <w:t xml:space="preserve"> </w:t>
      </w:r>
      <w:r>
        <w:rPr>
          <w:spacing w:val="-5"/>
        </w:rPr>
        <w:t>告知裁判长，由裁判长更正成绩并签字确认。复核、抽检错误率超过</w:t>
      </w:r>
      <w:r>
        <w:rPr>
          <w:spacing w:val="-102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  <w:r>
        <w:t>的，裁判组须对所有成绩进行复核。</w:t>
      </w:r>
    </w:p>
    <w:p w14:paraId="35DF81B4" w14:textId="77777777" w:rsidR="00603385" w:rsidRDefault="00603385" w:rsidP="007F1956">
      <w:pPr>
        <w:pStyle w:val="2"/>
        <w:spacing w:before="152"/>
        <w:ind w:left="0"/>
        <w:rPr>
          <w:b w:val="0"/>
          <w:bCs w:val="0"/>
          <w:lang w:eastAsia="zh-CN"/>
        </w:rPr>
      </w:pPr>
      <w:bookmarkStart w:id="26" w:name="（五）成绩解密"/>
      <w:bookmarkEnd w:id="26"/>
      <w:r>
        <w:rPr>
          <w:lang w:eastAsia="zh-CN"/>
        </w:rPr>
        <w:t>（五）成绩解密</w:t>
      </w:r>
    </w:p>
    <w:p w14:paraId="5A7FB985" w14:textId="4FF8957C" w:rsidR="00603385" w:rsidRDefault="00603385" w:rsidP="007F1956">
      <w:pPr>
        <w:pStyle w:val="a8"/>
        <w:spacing w:before="125" w:line="357" w:lineRule="auto"/>
        <w:ind w:left="220" w:firstLineChars="200" w:firstLine="400"/>
      </w:pPr>
      <w:r>
        <w:rPr>
          <w:spacing w:val="-5"/>
        </w:rPr>
        <w:t>裁判长正式提交赛位（竞赛作品）评分结果并复核无误后，加密</w:t>
      </w:r>
      <w:r>
        <w:t>裁判在监督人员监督下对加密结果进行逐层解密。</w:t>
      </w:r>
    </w:p>
    <w:p w14:paraId="70FD0911" w14:textId="77777777" w:rsidR="00603385" w:rsidRDefault="00603385" w:rsidP="007F1956">
      <w:pPr>
        <w:pStyle w:val="2"/>
        <w:spacing w:before="170"/>
        <w:ind w:left="0"/>
        <w:rPr>
          <w:b w:val="0"/>
          <w:bCs w:val="0"/>
          <w:lang w:eastAsia="zh-CN"/>
        </w:rPr>
      </w:pPr>
      <w:bookmarkStart w:id="27" w:name="（六）成绩公布"/>
      <w:bookmarkEnd w:id="27"/>
      <w:r>
        <w:rPr>
          <w:lang w:eastAsia="zh-CN"/>
        </w:rPr>
        <w:t>（六）成绩公布</w:t>
      </w:r>
    </w:p>
    <w:p w14:paraId="3651C4A4" w14:textId="1B5266AF" w:rsidR="00603385" w:rsidRDefault="00603385" w:rsidP="007F1956">
      <w:pPr>
        <w:pStyle w:val="a8"/>
        <w:spacing w:before="128" w:line="348" w:lineRule="auto"/>
        <w:ind w:left="220" w:right="398" w:firstLineChars="200" w:firstLine="380"/>
      </w:pPr>
      <w:r>
        <w:rPr>
          <w:spacing w:val="-10"/>
        </w:rPr>
        <w:t>竞赛总成绩复核无误后，经赛项裁判长、监督仲裁人员签字确认，</w:t>
      </w:r>
      <w:r>
        <w:rPr>
          <w:spacing w:val="-8"/>
        </w:rPr>
        <w:t>在指定地点以纸质形式向全体参赛队公布比赛结果，</w:t>
      </w:r>
      <w:r>
        <w:rPr>
          <w:rFonts w:ascii="Times New Roman" w:eastAsia="Times New Roman" w:hAnsi="Times New Roman" w:cs="Times New Roman"/>
          <w:spacing w:val="-8"/>
        </w:rPr>
        <w:t>2</w:t>
      </w:r>
      <w:r>
        <w:t>小时无异议后，</w:t>
      </w:r>
      <w:r>
        <w:rPr>
          <w:spacing w:val="-124"/>
        </w:rPr>
        <w:t xml:space="preserve"> </w:t>
      </w:r>
      <w:r>
        <w:t>在闭赛式上予以宣布。</w:t>
      </w:r>
    </w:p>
    <w:p w14:paraId="79F19DF8" w14:textId="77777777" w:rsidR="00603385" w:rsidRDefault="00603385" w:rsidP="00A44046">
      <w:pPr>
        <w:pStyle w:val="2"/>
        <w:spacing w:before="182"/>
        <w:ind w:left="0"/>
        <w:rPr>
          <w:b w:val="0"/>
          <w:bCs w:val="0"/>
          <w:lang w:eastAsia="zh-CN"/>
        </w:rPr>
      </w:pPr>
      <w:bookmarkStart w:id="28" w:name="（七）成绩报送"/>
      <w:bookmarkEnd w:id="28"/>
      <w:r>
        <w:rPr>
          <w:lang w:eastAsia="zh-CN"/>
        </w:rPr>
        <w:t>（七）成绩报送</w:t>
      </w:r>
    </w:p>
    <w:p w14:paraId="45461D7E" w14:textId="164DED2B" w:rsidR="00603385" w:rsidRDefault="00603385" w:rsidP="00A44046">
      <w:pPr>
        <w:pStyle w:val="a8"/>
        <w:spacing w:before="128" w:line="338" w:lineRule="auto"/>
        <w:ind w:left="220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录入</w:t>
      </w:r>
      <w:r w:rsidR="00A44046">
        <w:rPr>
          <w:rFonts w:hint="eastAsia"/>
          <w:spacing w:val="-3"/>
        </w:rPr>
        <w:t>:</w:t>
      </w:r>
      <w:r>
        <w:rPr>
          <w:spacing w:val="-3"/>
        </w:rPr>
        <w:t>由承办单位信息员将赛项总成绩的最终结果录入赛务管</w:t>
      </w:r>
      <w:r>
        <w:t>理系统。</w:t>
      </w:r>
    </w:p>
    <w:p w14:paraId="2DE641EB" w14:textId="38430475" w:rsidR="00603385" w:rsidRDefault="00603385" w:rsidP="00A44046">
      <w:pPr>
        <w:pStyle w:val="a8"/>
        <w:spacing w:before="63" w:line="338" w:lineRule="auto"/>
        <w:ind w:left="220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审核</w:t>
      </w:r>
      <w:r w:rsidR="00A44046">
        <w:rPr>
          <w:rFonts w:hint="eastAsia"/>
          <w:spacing w:val="-3"/>
        </w:rPr>
        <w:t>:</w:t>
      </w:r>
      <w:r>
        <w:rPr>
          <w:spacing w:val="-3"/>
        </w:rPr>
        <w:t>承办单位信息员对成绩数据审核后，将赛务系统中录入</w:t>
      </w:r>
      <w:r>
        <w:t xml:space="preserve"> </w:t>
      </w:r>
      <w:r>
        <w:t>的成绩导出打印，经赛项裁判长审核无误后签字。</w:t>
      </w:r>
    </w:p>
    <w:p w14:paraId="13F2F372" w14:textId="5D42391C" w:rsidR="00603385" w:rsidRDefault="00603385" w:rsidP="00A44046">
      <w:pPr>
        <w:pStyle w:val="a8"/>
        <w:spacing w:before="63"/>
        <w:ind w:firstLineChars="300" w:firstLine="612"/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报送</w:t>
      </w:r>
      <w:r w:rsidR="00A44046">
        <w:rPr>
          <w:rFonts w:hint="eastAsia"/>
          <w:spacing w:val="-3"/>
        </w:rPr>
        <w:t>:</w:t>
      </w:r>
      <w:r>
        <w:rPr>
          <w:spacing w:val="-3"/>
        </w:rPr>
        <w:t>由承办单位信息员将裁判长确认的电子版赛项成绩信息</w:t>
      </w:r>
      <w:r>
        <w:rPr>
          <w:spacing w:val="-5"/>
        </w:rPr>
        <w:t>上传赛务管理系统，同时将裁判长签字的纸质打印成绩单报送大赛执</w:t>
      </w:r>
      <w:r>
        <w:rPr>
          <w:spacing w:val="-102"/>
        </w:rPr>
        <w:t xml:space="preserve"> </w:t>
      </w:r>
      <w:r>
        <w:t>委会办公室。</w:t>
      </w:r>
    </w:p>
    <w:p w14:paraId="6A721475" w14:textId="77777777" w:rsidR="00603385" w:rsidRDefault="00603385" w:rsidP="00A44046">
      <w:pPr>
        <w:pStyle w:val="2"/>
        <w:spacing w:before="170"/>
        <w:ind w:left="0" w:right="103"/>
        <w:rPr>
          <w:b w:val="0"/>
          <w:bCs w:val="0"/>
          <w:lang w:eastAsia="zh-CN"/>
        </w:rPr>
      </w:pPr>
      <w:bookmarkStart w:id="29" w:name="（八）成绩使用"/>
      <w:bookmarkEnd w:id="29"/>
      <w:r>
        <w:rPr>
          <w:lang w:eastAsia="zh-CN"/>
        </w:rPr>
        <w:t>（八）成绩使用</w:t>
      </w:r>
    </w:p>
    <w:p w14:paraId="3587C79D" w14:textId="77777777" w:rsidR="00603385" w:rsidRDefault="00603385" w:rsidP="00603385">
      <w:pPr>
        <w:spacing w:before="9"/>
        <w:rPr>
          <w:rFonts w:ascii="楷体" w:eastAsia="楷体" w:hAnsi="楷体" w:cs="楷体"/>
          <w:b/>
          <w:bCs/>
          <w:sz w:val="19"/>
          <w:szCs w:val="19"/>
        </w:rPr>
      </w:pPr>
    </w:p>
    <w:p w14:paraId="35019639" w14:textId="6305EEBC" w:rsidR="00603385" w:rsidRDefault="00603385" w:rsidP="00A44046">
      <w:pPr>
        <w:pStyle w:val="a8"/>
        <w:spacing w:line="408" w:lineRule="auto"/>
        <w:ind w:right="103" w:firstLineChars="200" w:firstLine="400"/>
      </w:pPr>
      <w:r>
        <w:rPr>
          <w:spacing w:val="-5"/>
        </w:rPr>
        <w:t>大赛最终成绩由赛项执委会公布，任何组织和个人，不得擅自对</w:t>
      </w:r>
      <w:r>
        <w:t>大赛成绩进行涂改、伪造或用于欺诈等违法犯罪活动。</w:t>
      </w:r>
    </w:p>
    <w:p w14:paraId="18ECC76D" w14:textId="77777777" w:rsidR="00603385" w:rsidRDefault="00603385" w:rsidP="00603385">
      <w:pPr>
        <w:pStyle w:val="1"/>
        <w:spacing w:before="238"/>
        <w:ind w:left="679" w:right="103" w:hanging="560"/>
      </w:pPr>
      <w:r>
        <w:t>十二、奖项设置</w:t>
      </w:r>
    </w:p>
    <w:p w14:paraId="1DF60C61" w14:textId="4F05CDCB" w:rsidR="00603385" w:rsidRDefault="00603385" w:rsidP="00A44046">
      <w:pPr>
        <w:pStyle w:val="a8"/>
        <w:spacing w:line="338" w:lineRule="auto"/>
        <w:ind w:right="103" w:firstLineChars="200" w:firstLine="420"/>
      </w:pPr>
      <w:r>
        <w:rPr>
          <w:rFonts w:ascii="Times New Roman" w:eastAsia="Times New Roman" w:hAnsi="Times New Roman" w:cs="Times New Roman"/>
        </w:rPr>
        <w:t>1.</w:t>
      </w:r>
      <w:r>
        <w:t>本赛项奖项设团体奖。赛项设参赛选手团体一、二、三等奖。</w:t>
      </w:r>
      <w:r>
        <w:rPr>
          <w:spacing w:val="-11"/>
        </w:rPr>
        <w:t>以赛项实际参赛队总数为基数，一、二、三等奖获奖比例分别为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10%</w:t>
      </w:r>
      <w:r>
        <w:t>、</w:t>
      </w:r>
      <w:r>
        <w:rPr>
          <w:spacing w:val="-132"/>
        </w:rPr>
        <w:t xml:space="preserve"> </w:t>
      </w:r>
      <w:r>
        <w:rPr>
          <w:rFonts w:ascii="Times New Roman" w:eastAsia="Times New Roman" w:hAnsi="Times New Roman" w:cs="Times New Roman"/>
        </w:rPr>
        <w:t>20%</w:t>
      </w:r>
      <w:r>
        <w:t>、</w:t>
      </w:r>
      <w:r>
        <w:rPr>
          <w:rFonts w:ascii="Times New Roman" w:eastAsia="Times New Roman" w:hAnsi="Times New Roman" w:cs="Times New Roman"/>
        </w:rPr>
        <w:t>30%</w:t>
      </w:r>
      <w:r>
        <w:t>（小数点后四舍五入）。</w:t>
      </w:r>
      <w:r w:rsidR="00A44046">
        <w:rPr>
          <w:rFonts w:hint="eastAsia"/>
        </w:rPr>
        <w:t>一等奖老师获得优秀指导教师。</w:t>
      </w:r>
    </w:p>
    <w:p w14:paraId="0D95E47D" w14:textId="77777777" w:rsidR="00603385" w:rsidRDefault="00603385" w:rsidP="00603385">
      <w:pPr>
        <w:pStyle w:val="1"/>
        <w:ind w:right="103"/>
      </w:pPr>
      <w:r>
        <w:lastRenderedPageBreak/>
        <w:t>十三、赛项预案</w:t>
      </w:r>
    </w:p>
    <w:p w14:paraId="108FE907" w14:textId="77777777" w:rsidR="00603385" w:rsidRDefault="00603385" w:rsidP="00220576">
      <w:pPr>
        <w:pStyle w:val="a8"/>
        <w:ind w:right="103" w:firstLineChars="200" w:firstLine="420"/>
      </w:pPr>
      <w:r>
        <w:t>为保障赛项顺利进行，特制订如下赛场预案：</w:t>
      </w:r>
    </w:p>
    <w:p w14:paraId="7BEB6816" w14:textId="77777777" w:rsidR="00603385" w:rsidRDefault="00603385" w:rsidP="00603385">
      <w:pPr>
        <w:spacing w:before="9"/>
        <w:rPr>
          <w:rFonts w:ascii="仿宋" w:eastAsia="仿宋" w:hAnsi="仿宋" w:cs="仿宋"/>
          <w:sz w:val="23"/>
          <w:szCs w:val="23"/>
        </w:rPr>
      </w:pPr>
    </w:p>
    <w:p w14:paraId="11051D30" w14:textId="77777777" w:rsidR="00603385" w:rsidRDefault="00603385" w:rsidP="00A44046">
      <w:pPr>
        <w:pStyle w:val="2"/>
        <w:ind w:left="0" w:right="103"/>
        <w:rPr>
          <w:b w:val="0"/>
          <w:bCs w:val="0"/>
          <w:lang w:eastAsia="zh-CN"/>
        </w:rPr>
      </w:pPr>
      <w:bookmarkStart w:id="30" w:name="（一）应急处理预案"/>
      <w:bookmarkEnd w:id="30"/>
      <w:r>
        <w:rPr>
          <w:lang w:eastAsia="zh-CN"/>
        </w:rPr>
        <w:t>（一）应急处理预案</w:t>
      </w:r>
    </w:p>
    <w:p w14:paraId="0C3D8465" w14:textId="77777777" w:rsidR="00603385" w:rsidRDefault="00603385" w:rsidP="00A44046">
      <w:pPr>
        <w:pStyle w:val="a8"/>
        <w:spacing w:before="125" w:line="357" w:lineRule="auto"/>
        <w:ind w:right="103" w:firstLineChars="200" w:firstLine="400"/>
      </w:pPr>
      <w:r>
        <w:rPr>
          <w:spacing w:val="-5"/>
        </w:rPr>
        <w:t>比赛期间发生意外事故，发现者应第一时间报告执委会，同时采</w:t>
      </w:r>
      <w:r>
        <w:t xml:space="preserve"> </w:t>
      </w:r>
      <w:r>
        <w:rPr>
          <w:spacing w:val="4"/>
        </w:rPr>
        <w:t>取措施避免事态扩大。执委会应立即启动预案予以解决并报告组委</w:t>
      </w:r>
      <w:r>
        <w:rPr>
          <w:spacing w:val="-80"/>
        </w:rPr>
        <w:t xml:space="preserve"> </w:t>
      </w:r>
      <w:r>
        <w:rPr>
          <w:spacing w:val="-10"/>
        </w:rPr>
        <w:t>会。赛项出现重大安全问题可以停赛，是否停赛由执委会决定。事后，</w:t>
      </w:r>
      <w:r>
        <w:rPr>
          <w:spacing w:val="-84"/>
        </w:rPr>
        <w:t xml:space="preserve"> </w:t>
      </w:r>
      <w:r>
        <w:t>执委会应向大赛组委会报告详细情况。</w:t>
      </w:r>
    </w:p>
    <w:p w14:paraId="2F0CD4E2" w14:textId="77777777" w:rsidR="00603385" w:rsidRDefault="00603385" w:rsidP="00A44046">
      <w:pPr>
        <w:pStyle w:val="2"/>
        <w:spacing w:before="171"/>
        <w:ind w:left="0" w:right="103"/>
        <w:rPr>
          <w:b w:val="0"/>
          <w:bCs w:val="0"/>
          <w:lang w:eastAsia="zh-CN"/>
        </w:rPr>
      </w:pPr>
      <w:bookmarkStart w:id="31" w:name="（二）竞赛设备处理预案"/>
      <w:bookmarkEnd w:id="31"/>
      <w:r>
        <w:rPr>
          <w:lang w:eastAsia="zh-CN"/>
        </w:rPr>
        <w:t>（二）竞赛设备处理预案</w:t>
      </w:r>
    </w:p>
    <w:p w14:paraId="45D4F6A5" w14:textId="11240252" w:rsidR="00603385" w:rsidRDefault="00603385" w:rsidP="00A44046">
      <w:pPr>
        <w:pStyle w:val="a8"/>
        <w:spacing w:before="128" w:line="338" w:lineRule="auto"/>
        <w:ind w:right="103" w:firstLineChars="200" w:firstLine="420"/>
      </w:pPr>
      <w:r>
        <w:t>比赛现场配备至少总参赛队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10%</w:t>
      </w:r>
      <w:r>
        <w:rPr>
          <w:spacing w:val="-9"/>
        </w:rPr>
        <w:t>的备用机组，经规定流程确认需</w:t>
      </w:r>
      <w:r>
        <w:t xml:space="preserve"> </w:t>
      </w:r>
      <w:r>
        <w:t>要更换设备或调整工位时，可及时更换。竞赛软硬件环境和电脑在比赛前进行压力测试，验证功能正常。</w:t>
      </w:r>
      <w:r>
        <w:rPr>
          <w:spacing w:val="-5"/>
        </w:rPr>
        <w:t>竞赛过程中出现设备掉电、故障等意外时，现场裁判需及时确认情况，安排赛场技术支持人员进行处理，现场裁判登记详细情况，填</w:t>
      </w:r>
      <w:r>
        <w:rPr>
          <w:spacing w:val="-102"/>
        </w:rPr>
        <w:t xml:space="preserve"> </w:t>
      </w:r>
      <w:r>
        <w:rPr>
          <w:spacing w:val="-5"/>
        </w:rPr>
        <w:t>写补时登记表，报裁判长批准后，可安排延长补足相应选手的比赛时</w:t>
      </w:r>
      <w:r>
        <w:rPr>
          <w:spacing w:val="-103"/>
        </w:rPr>
        <w:t xml:space="preserve"> </w:t>
      </w:r>
      <w:r>
        <w:t>间。</w:t>
      </w:r>
    </w:p>
    <w:p w14:paraId="1606F24F" w14:textId="77777777" w:rsidR="00603385" w:rsidRDefault="00603385" w:rsidP="00A44046">
      <w:pPr>
        <w:pStyle w:val="2"/>
        <w:spacing w:before="171"/>
        <w:ind w:left="0" w:right="103"/>
        <w:rPr>
          <w:b w:val="0"/>
          <w:bCs w:val="0"/>
          <w:lang w:eastAsia="zh-CN"/>
        </w:rPr>
      </w:pPr>
      <w:bookmarkStart w:id="32" w:name="（三）重大问题处理预案"/>
      <w:bookmarkEnd w:id="32"/>
      <w:r>
        <w:rPr>
          <w:lang w:eastAsia="zh-CN"/>
        </w:rPr>
        <w:t>（三）重大问题处理预案</w:t>
      </w:r>
    </w:p>
    <w:p w14:paraId="72AD0E8F" w14:textId="1842168F" w:rsidR="00603385" w:rsidRPr="00A44046" w:rsidRDefault="00603385" w:rsidP="00A44046">
      <w:pPr>
        <w:pStyle w:val="a8"/>
        <w:spacing w:before="128" w:line="357" w:lineRule="auto"/>
        <w:ind w:right="103" w:firstLineChars="200" w:firstLine="412"/>
        <w:rPr>
          <w:rFonts w:hint="eastAsia"/>
        </w:rPr>
      </w:pPr>
      <w:r>
        <w:rPr>
          <w:spacing w:val="-2"/>
        </w:rPr>
        <w:t>赛场若出现重大突发事件或重大安全问题，经赛项执委会同意，</w:t>
      </w:r>
      <w:r>
        <w:rPr>
          <w:spacing w:val="-5"/>
        </w:rPr>
        <w:t>暂停比赛，并由涉及人员有关领导，如裁判长、执委会领导和承办校</w:t>
      </w:r>
      <w:r>
        <w:rPr>
          <w:spacing w:val="-102"/>
        </w:rPr>
        <w:t xml:space="preserve"> </w:t>
      </w:r>
      <w:r>
        <w:t>负责人等协调处理解决。安保人员发现不安全隐患及时通报赛区。</w:t>
      </w:r>
      <w:r>
        <w:rPr>
          <w:spacing w:val="-10"/>
        </w:rPr>
        <w:t>竞赛现场配备医疗服务站，备有必须药品。赛场若发生意外伤害、</w:t>
      </w:r>
      <w:r>
        <w:rPr>
          <w:spacing w:val="-5"/>
        </w:rPr>
        <w:t>意外疾病等重大事故，裁判长立即中止相关人员比赛，第一时间由承</w:t>
      </w:r>
      <w:r>
        <w:rPr>
          <w:spacing w:val="-103"/>
        </w:rPr>
        <w:t xml:space="preserve"> </w:t>
      </w:r>
      <w:r>
        <w:t>办校医疗站校医抢救，并呼叫</w:t>
      </w:r>
      <w:r>
        <w:rPr>
          <w:spacing w:val="-76"/>
        </w:rPr>
        <w:t xml:space="preserve"> </w:t>
      </w:r>
      <w:r>
        <w:rPr>
          <w:rFonts w:ascii="Times New Roman" w:eastAsia="Times New Roman" w:hAnsi="Times New Roman" w:cs="Times New Roman"/>
        </w:rPr>
        <w:t>120</w:t>
      </w:r>
      <w:r>
        <w:t>送往医院处理。</w:t>
      </w:r>
    </w:p>
    <w:p w14:paraId="517225AC" w14:textId="3A682B1D" w:rsidR="00603385" w:rsidRPr="00A44046" w:rsidRDefault="00603385" w:rsidP="00A44046">
      <w:pPr>
        <w:pStyle w:val="1"/>
        <w:ind w:right="103"/>
        <w:rPr>
          <w:rFonts w:hint="eastAsia"/>
        </w:rPr>
      </w:pPr>
      <w:r>
        <w:t>十四、竞赛须知</w:t>
      </w:r>
    </w:p>
    <w:p w14:paraId="231C2901" w14:textId="77777777" w:rsidR="00603385" w:rsidRDefault="00603385" w:rsidP="00A44046">
      <w:pPr>
        <w:pStyle w:val="2"/>
        <w:ind w:left="0" w:right="103"/>
        <w:rPr>
          <w:b w:val="0"/>
          <w:bCs w:val="0"/>
          <w:lang w:eastAsia="zh-CN"/>
        </w:rPr>
      </w:pPr>
      <w:bookmarkStart w:id="33" w:name="（一）参赛队须知"/>
      <w:bookmarkEnd w:id="33"/>
      <w:r>
        <w:rPr>
          <w:lang w:eastAsia="zh-CN"/>
        </w:rPr>
        <w:t>（一）参赛队须知</w:t>
      </w:r>
    </w:p>
    <w:p w14:paraId="0A5DC5F6" w14:textId="7C8B886F" w:rsidR="00603385" w:rsidRDefault="00603385" w:rsidP="00A44046">
      <w:pPr>
        <w:pStyle w:val="a8"/>
        <w:spacing w:before="128" w:line="338" w:lineRule="auto"/>
        <w:ind w:right="103" w:firstLineChars="200" w:firstLine="412"/>
      </w:pPr>
      <w:r>
        <w:rPr>
          <w:rFonts w:ascii="Times New Roman" w:eastAsia="Times New Roman" w:hAnsi="Times New Roman" w:cs="Times New Roman"/>
          <w:spacing w:val="-2"/>
        </w:rPr>
        <w:t>1.</w:t>
      </w:r>
      <w:r>
        <w:rPr>
          <w:spacing w:val="-2"/>
        </w:rPr>
        <w:t>参赛队对大赛执委会发布的所有文件都要仔细阅读，确切了</w:t>
      </w:r>
      <w:r>
        <w:t>解大赛时间安排、评判细节等，以保证顺利参加比赛。</w:t>
      </w:r>
    </w:p>
    <w:p w14:paraId="4A80237E" w14:textId="0FFDFF11" w:rsidR="00603385" w:rsidRDefault="00603385" w:rsidP="00A44046">
      <w:pPr>
        <w:pStyle w:val="a8"/>
        <w:spacing w:before="61" w:line="338" w:lineRule="auto"/>
        <w:ind w:right="103" w:firstLineChars="200" w:firstLine="412"/>
      </w:pPr>
      <w:r>
        <w:rPr>
          <w:rFonts w:ascii="Times New Roman" w:eastAsia="Times New Roman" w:hAnsi="Times New Roman" w:cs="Times New Roman"/>
          <w:spacing w:val="-2"/>
        </w:rPr>
        <w:t>2.</w:t>
      </w:r>
      <w:r>
        <w:rPr>
          <w:spacing w:val="-2"/>
        </w:rPr>
        <w:t>领队负责本参赛队的参赛组织和大赛的联络，并按时参加领</w:t>
      </w:r>
      <w:r>
        <w:t>队会议。参赛选手应自觉</w:t>
      </w:r>
      <w:r>
        <w:lastRenderedPageBreak/>
        <w:t>遵守赛场纪律，服从裁判、听从指挥。</w:t>
      </w:r>
    </w:p>
    <w:p w14:paraId="30DE6A4C" w14:textId="1E2EE2A7" w:rsidR="00603385" w:rsidRDefault="00603385" w:rsidP="00A44046">
      <w:pPr>
        <w:pStyle w:val="a8"/>
        <w:spacing w:before="63" w:line="345" w:lineRule="auto"/>
        <w:ind w:right="446" w:firstLineChars="200" w:firstLine="420"/>
      </w:pPr>
      <w:r>
        <w:rPr>
          <w:rFonts w:ascii="Times New Roman" w:eastAsia="Times New Roman" w:hAnsi="Times New Roman" w:cs="Times New Roman"/>
        </w:rPr>
        <w:t>3.</w:t>
      </w:r>
      <w:r>
        <w:t>参赛队按照赛项赛程安排，凭赛项执委会颁发的参赛证和有</w:t>
      </w:r>
      <w:r>
        <w:rPr>
          <w:spacing w:val="-3"/>
        </w:rPr>
        <w:t>效身份证件参加竞赛及相关活动。通过抽签决定比赛场地和比赛顺</w:t>
      </w:r>
      <w:r>
        <w:rPr>
          <w:spacing w:val="-94"/>
        </w:rPr>
        <w:t xml:space="preserve"> </w:t>
      </w:r>
      <w:r>
        <w:t>序。</w:t>
      </w:r>
    </w:p>
    <w:p w14:paraId="32B58948" w14:textId="07B9F258" w:rsidR="00603385" w:rsidRPr="00A44046" w:rsidRDefault="00603385" w:rsidP="00A44046">
      <w:pPr>
        <w:pStyle w:val="a8"/>
        <w:spacing w:before="55"/>
        <w:ind w:right="103" w:firstLineChars="200" w:firstLine="420"/>
        <w:rPr>
          <w:rFonts w:hint="eastAsia"/>
        </w:rPr>
      </w:pPr>
      <w:r>
        <w:rPr>
          <w:rFonts w:ascii="Times New Roman" w:eastAsia="Times New Roman" w:hAnsi="Times New Roman" w:cs="Times New Roman"/>
        </w:rPr>
        <w:t>4.</w:t>
      </w:r>
      <w:r>
        <w:t>参赛队选手必须购买在竞赛期间的意外伤害保险。</w:t>
      </w:r>
    </w:p>
    <w:p w14:paraId="79605A28" w14:textId="77777777" w:rsidR="00603385" w:rsidRDefault="00603385" w:rsidP="00A44046">
      <w:pPr>
        <w:pStyle w:val="2"/>
        <w:ind w:left="0" w:right="103"/>
        <w:rPr>
          <w:b w:val="0"/>
          <w:bCs w:val="0"/>
          <w:lang w:eastAsia="zh-CN"/>
        </w:rPr>
      </w:pPr>
      <w:bookmarkStart w:id="34" w:name="（二）指导教师须知"/>
      <w:bookmarkEnd w:id="34"/>
      <w:r>
        <w:rPr>
          <w:lang w:eastAsia="zh-CN"/>
        </w:rPr>
        <w:t>（二）指导教师须知</w:t>
      </w:r>
    </w:p>
    <w:p w14:paraId="783D786E" w14:textId="21031A8E" w:rsidR="00603385" w:rsidRDefault="00603385" w:rsidP="00210103">
      <w:pPr>
        <w:pStyle w:val="a8"/>
        <w:spacing w:before="128"/>
        <w:ind w:right="103" w:firstLineChars="200" w:firstLine="420"/>
      </w:pPr>
      <w:r>
        <w:rPr>
          <w:rFonts w:ascii="Times New Roman" w:eastAsia="Times New Roman" w:hAnsi="Times New Roman" w:cs="Times New Roman"/>
        </w:rPr>
        <w:t>1.</w:t>
      </w:r>
      <w:r>
        <w:t>指导教师应该根据专业教学计划和赛项规程合理制定训练方</w:t>
      </w:r>
      <w:r>
        <w:rPr>
          <w:spacing w:val="-3"/>
        </w:rPr>
        <w:t>案，认真指导选手训练，培养选手的综合职业能力和良好的职业素</w:t>
      </w:r>
      <w:r>
        <w:rPr>
          <w:spacing w:val="-96"/>
        </w:rPr>
        <w:t xml:space="preserve"> </w:t>
      </w:r>
      <w:r>
        <w:t>养。</w:t>
      </w:r>
    </w:p>
    <w:p w14:paraId="0FD8E55C" w14:textId="7DD45B92" w:rsidR="00210103" w:rsidRDefault="00603385" w:rsidP="00210103">
      <w:pPr>
        <w:pStyle w:val="a8"/>
        <w:spacing w:before="41" w:line="338" w:lineRule="auto"/>
        <w:ind w:firstLineChars="200" w:firstLine="412"/>
      </w:pPr>
      <w:r>
        <w:rPr>
          <w:rFonts w:ascii="Times New Roman" w:eastAsia="Times New Roman" w:hAnsi="Times New Roman" w:cs="Times New Roman"/>
          <w:spacing w:val="-2"/>
        </w:rPr>
        <w:t>2.</w:t>
      </w:r>
      <w:r>
        <w:rPr>
          <w:spacing w:val="-2"/>
        </w:rPr>
        <w:t>指导教师应该根据赛项规程要求做好参赛选手保险办理工</w:t>
      </w:r>
      <w:r>
        <w:t>作，并积极做好选手的安全教育。</w:t>
      </w:r>
    </w:p>
    <w:p w14:paraId="27AA79F8" w14:textId="77EDEE1A" w:rsidR="00603385" w:rsidRDefault="00603385" w:rsidP="00210103">
      <w:pPr>
        <w:pStyle w:val="a8"/>
        <w:spacing w:before="41" w:line="338" w:lineRule="auto"/>
        <w:ind w:firstLineChars="200" w:firstLine="400"/>
      </w:pPr>
      <w:r>
        <w:rPr>
          <w:rFonts w:ascii="Times New Roman" w:eastAsia="Times New Roman" w:hAnsi="Times New Roman" w:cs="Times New Roman"/>
          <w:spacing w:val="-5"/>
        </w:rPr>
        <w:t>3.</w:t>
      </w:r>
      <w:r>
        <w:rPr>
          <w:spacing w:val="-5"/>
        </w:rPr>
        <w:t>指导教师参加赛项观摩等活动，不得违反赛项规定进入赛场，</w:t>
      </w:r>
      <w:r>
        <w:t>干扰比赛正常进行。</w:t>
      </w:r>
    </w:p>
    <w:p w14:paraId="5215E394" w14:textId="77777777" w:rsidR="00603385" w:rsidRDefault="00603385" w:rsidP="00210103">
      <w:pPr>
        <w:pStyle w:val="a8"/>
        <w:spacing w:before="63" w:line="352" w:lineRule="auto"/>
        <w:ind w:right="326" w:firstLineChars="200" w:firstLine="420"/>
      </w:pPr>
      <w:r>
        <w:rPr>
          <w:rFonts w:ascii="Times New Roman" w:eastAsia="Times New Roman" w:hAnsi="Times New Roman" w:cs="Times New Roman"/>
        </w:rPr>
        <w:t>4.</w:t>
      </w:r>
      <w:r>
        <w:t>指导教师应自觉遵守大赛各项制度，尊重专家、裁判、监督</w:t>
      </w:r>
      <w:r>
        <w:t xml:space="preserve"> </w:t>
      </w:r>
      <w:r>
        <w:rPr>
          <w:spacing w:val="-3"/>
        </w:rPr>
        <w:t>仲裁及工作人员。要引导和教育参赛选手对于认为有影响比赛成绩</w:t>
      </w:r>
      <w:r>
        <w:rPr>
          <w:spacing w:val="-96"/>
        </w:rPr>
        <w:t xml:space="preserve"> </w:t>
      </w:r>
      <w:r>
        <w:rPr>
          <w:spacing w:val="-3"/>
        </w:rPr>
        <w:t>的裁判行为或设备故障，按照赛项指南规定和大赛制度与裁判、工</w:t>
      </w:r>
      <w:r>
        <w:rPr>
          <w:spacing w:val="-94"/>
        </w:rPr>
        <w:t xml:space="preserve"> </w:t>
      </w:r>
      <w:r>
        <w:rPr>
          <w:spacing w:val="-3"/>
        </w:rPr>
        <w:t>作人员进行充分沟通或赛后提出申诉，不得在网络、微信群等各种</w:t>
      </w:r>
      <w:r>
        <w:rPr>
          <w:spacing w:val="-96"/>
        </w:rPr>
        <w:t xml:space="preserve"> </w:t>
      </w:r>
      <w:r>
        <w:rPr>
          <w:spacing w:val="-3"/>
        </w:rPr>
        <w:t>媒体发表、传播有待核实信息和过激言论。对比赛过程中的争议问</w:t>
      </w:r>
      <w:r>
        <w:rPr>
          <w:spacing w:val="-94"/>
        </w:rPr>
        <w:t xml:space="preserve"> </w:t>
      </w:r>
      <w:r>
        <w:t>题，要按大赛制度规定程序处理，不得采取过激行为。</w:t>
      </w:r>
    </w:p>
    <w:p w14:paraId="2CC87F5B" w14:textId="77777777" w:rsidR="00603385" w:rsidRDefault="00603385" w:rsidP="00210103">
      <w:pPr>
        <w:pStyle w:val="2"/>
        <w:spacing w:before="176"/>
        <w:ind w:left="0"/>
        <w:rPr>
          <w:b w:val="0"/>
          <w:bCs w:val="0"/>
          <w:lang w:eastAsia="zh-CN"/>
        </w:rPr>
      </w:pPr>
      <w:bookmarkStart w:id="35" w:name="（三）参赛选手须知"/>
      <w:bookmarkEnd w:id="35"/>
      <w:r>
        <w:rPr>
          <w:lang w:eastAsia="zh-CN"/>
        </w:rPr>
        <w:t>（三）参赛选手须知</w:t>
      </w:r>
    </w:p>
    <w:p w14:paraId="22CA90B0" w14:textId="77777777" w:rsidR="00603385" w:rsidRDefault="00603385" w:rsidP="00210103">
      <w:pPr>
        <w:pStyle w:val="a8"/>
        <w:spacing w:before="128" w:line="336" w:lineRule="auto"/>
        <w:ind w:right="371" w:firstLineChars="200" w:firstLine="412"/>
      </w:pPr>
      <w:r>
        <w:rPr>
          <w:rFonts w:ascii="Times New Roman" w:eastAsia="Times New Roman" w:hAnsi="Times New Roman" w:cs="Times New Roman"/>
          <w:spacing w:val="-2"/>
        </w:rPr>
        <w:t>1.</w:t>
      </w:r>
      <w:r>
        <w:rPr>
          <w:spacing w:val="-2"/>
        </w:rPr>
        <w:t>参赛选手应当文明参赛，服从裁判统一指挥，尊重赛场工作</w:t>
      </w:r>
      <w:r>
        <w:t xml:space="preserve"> </w:t>
      </w:r>
      <w:r>
        <w:t>人员，自觉维护赛场秩序。</w:t>
      </w:r>
    </w:p>
    <w:p w14:paraId="501D867B" w14:textId="77777777" w:rsidR="00603385" w:rsidRDefault="00603385" w:rsidP="00210103">
      <w:pPr>
        <w:pStyle w:val="a8"/>
        <w:spacing w:before="68" w:line="338" w:lineRule="auto"/>
        <w:ind w:right="371" w:firstLineChars="200" w:firstLine="412"/>
      </w:pPr>
      <w:r>
        <w:rPr>
          <w:rFonts w:ascii="Times New Roman" w:eastAsia="Times New Roman" w:hAnsi="Times New Roman" w:cs="Times New Roman"/>
          <w:spacing w:val="-2"/>
        </w:rPr>
        <w:t>2.</w:t>
      </w:r>
      <w:r>
        <w:rPr>
          <w:spacing w:val="-2"/>
        </w:rPr>
        <w:t>参赛选手须严格遵守竞赛规程规定的安全操作流程，防止发</w:t>
      </w:r>
      <w:r>
        <w:t xml:space="preserve"> </w:t>
      </w:r>
      <w:r>
        <w:t>生安全事故。</w:t>
      </w:r>
    </w:p>
    <w:p w14:paraId="17BCEEA8" w14:textId="77777777" w:rsidR="00603385" w:rsidRDefault="00603385" w:rsidP="00210103">
      <w:pPr>
        <w:pStyle w:val="a8"/>
        <w:spacing w:before="63" w:line="336" w:lineRule="auto"/>
        <w:ind w:right="371" w:firstLineChars="200" w:firstLine="412"/>
      </w:pPr>
      <w:r>
        <w:rPr>
          <w:rFonts w:ascii="Times New Roman" w:eastAsia="Times New Roman" w:hAnsi="Times New Roman" w:cs="Times New Roman"/>
          <w:spacing w:val="-2"/>
        </w:rPr>
        <w:t>3.</w:t>
      </w:r>
      <w:r>
        <w:rPr>
          <w:spacing w:val="-2"/>
        </w:rPr>
        <w:t>参赛选手应该爱护赛场使用的设备、仪器等，不得人为损坏</w:t>
      </w:r>
      <w:r>
        <w:t xml:space="preserve"> </w:t>
      </w:r>
      <w:r>
        <w:t>比赛所使用的仪器设备。</w:t>
      </w:r>
    </w:p>
    <w:p w14:paraId="461C71EE" w14:textId="77777777" w:rsidR="00603385" w:rsidRDefault="00603385" w:rsidP="00210103">
      <w:pPr>
        <w:pStyle w:val="a8"/>
        <w:spacing w:before="66" w:line="350" w:lineRule="auto"/>
        <w:ind w:right="326" w:firstLineChars="200" w:firstLine="420"/>
      </w:pPr>
      <w:r>
        <w:rPr>
          <w:rFonts w:ascii="Times New Roman" w:eastAsia="Times New Roman" w:hAnsi="Times New Roman" w:cs="Times New Roman"/>
        </w:rPr>
        <w:t>4.</w:t>
      </w:r>
      <w:r>
        <w:t>参赛选手须严格按照规定时间进入候考区和比赛场地，不允</w:t>
      </w:r>
      <w:r>
        <w:t xml:space="preserve"> </w:t>
      </w:r>
      <w:r>
        <w:rPr>
          <w:spacing w:val="-3"/>
        </w:rPr>
        <w:t>许携带任何竞赛规程禁止使用的电子产品及通讯工具，以及其它与</w:t>
      </w:r>
      <w:r>
        <w:rPr>
          <w:spacing w:val="-94"/>
        </w:rPr>
        <w:t xml:space="preserve"> </w:t>
      </w:r>
      <w:r>
        <w:rPr>
          <w:spacing w:val="-3"/>
        </w:rPr>
        <w:t>竞赛有关的资料和书籍，不得以任何方式泄露参赛院校、选手姓名</w:t>
      </w:r>
      <w:r>
        <w:rPr>
          <w:spacing w:val="-94"/>
        </w:rPr>
        <w:t xml:space="preserve"> </w:t>
      </w:r>
      <w:r>
        <w:t>等涉及竞赛场上应该保密的信息。</w:t>
      </w:r>
    </w:p>
    <w:p w14:paraId="74912659" w14:textId="1FD578FF" w:rsidR="00603385" w:rsidRDefault="00603385" w:rsidP="00210103">
      <w:pPr>
        <w:pStyle w:val="a8"/>
        <w:spacing w:before="49" w:line="338" w:lineRule="auto"/>
        <w:ind w:right="326" w:firstLineChars="200" w:firstLine="420"/>
      </w:pPr>
      <w:r>
        <w:rPr>
          <w:rFonts w:ascii="Times New Roman" w:eastAsia="Times New Roman" w:hAnsi="Times New Roman" w:cs="Times New Roman"/>
        </w:rPr>
        <w:t>5.</w:t>
      </w:r>
      <w:r>
        <w:t>参赛选手对于认为有影响比赛成绩的裁判行为或设备故障</w:t>
      </w:r>
      <w:r>
        <w:t xml:space="preserve"> </w:t>
      </w:r>
      <w:r>
        <w:rPr>
          <w:spacing w:val="-3"/>
        </w:rPr>
        <w:t>等，应向指导老师反映，由指导老师按大赛制度规定进行申诉。参赛选手不得利用比赛相关的微信群、</w:t>
      </w:r>
      <w:r>
        <w:rPr>
          <w:rFonts w:ascii="Times New Roman" w:eastAsia="Times New Roman" w:hAnsi="Times New Roman" w:cs="Times New Roman"/>
          <w:spacing w:val="-3"/>
        </w:rPr>
        <w:t>QQ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t>群发表虚假信息和不当言</w:t>
      </w:r>
      <w:r>
        <w:rPr>
          <w:spacing w:val="-136"/>
        </w:rPr>
        <w:t xml:space="preserve"> </w:t>
      </w:r>
      <w:r>
        <w:t>论。</w:t>
      </w:r>
    </w:p>
    <w:p w14:paraId="7F7925E1" w14:textId="77777777" w:rsidR="00603385" w:rsidRDefault="00603385" w:rsidP="00210103">
      <w:pPr>
        <w:pStyle w:val="2"/>
        <w:spacing w:before="193"/>
        <w:ind w:left="0"/>
        <w:rPr>
          <w:b w:val="0"/>
          <w:bCs w:val="0"/>
          <w:lang w:eastAsia="zh-CN"/>
        </w:rPr>
      </w:pPr>
      <w:bookmarkStart w:id="36" w:name="（四）工作人员须知"/>
      <w:bookmarkEnd w:id="36"/>
      <w:r>
        <w:rPr>
          <w:lang w:eastAsia="zh-CN"/>
        </w:rPr>
        <w:lastRenderedPageBreak/>
        <w:t>（四）工作人员须知</w:t>
      </w:r>
    </w:p>
    <w:p w14:paraId="65AF2B30" w14:textId="6BB944C2" w:rsidR="00603385" w:rsidRDefault="00603385" w:rsidP="00210103">
      <w:pPr>
        <w:pStyle w:val="a8"/>
        <w:spacing w:before="128" w:line="348" w:lineRule="auto"/>
        <w:ind w:right="326" w:firstLineChars="200" w:firstLine="420"/>
      </w:pPr>
      <w:r>
        <w:rPr>
          <w:rFonts w:ascii="Times New Roman" w:eastAsia="Times New Roman" w:hAnsi="Times New Roman" w:cs="Times New Roman"/>
        </w:rPr>
        <w:t>1.</w:t>
      </w:r>
      <w:r>
        <w:t>工作人员应服从赛项执委会的领导，遵守职业道德、坚持原</w:t>
      </w:r>
      <w:r>
        <w:rPr>
          <w:spacing w:val="-3"/>
        </w:rPr>
        <w:t>则、按章办事，以高度负责的精神、严肃认真的态度和严谨细致的</w:t>
      </w:r>
      <w:r>
        <w:rPr>
          <w:spacing w:val="-93"/>
        </w:rPr>
        <w:t xml:space="preserve"> </w:t>
      </w:r>
      <w:r>
        <w:t>作风做好工作，为赛场提供有序的服务。</w:t>
      </w:r>
    </w:p>
    <w:p w14:paraId="0C18B36C" w14:textId="3691998A" w:rsidR="00603385" w:rsidRDefault="00603385" w:rsidP="00210103">
      <w:pPr>
        <w:pStyle w:val="a8"/>
        <w:spacing w:before="52" w:line="338" w:lineRule="auto"/>
        <w:ind w:firstLineChars="200" w:firstLine="412"/>
      </w:pPr>
      <w:r>
        <w:rPr>
          <w:rFonts w:ascii="Times New Roman" w:eastAsia="Times New Roman" w:hAnsi="Times New Roman" w:cs="Times New Roman"/>
          <w:spacing w:val="-2"/>
        </w:rPr>
        <w:t>2.</w:t>
      </w:r>
      <w:r>
        <w:rPr>
          <w:spacing w:val="-2"/>
        </w:rPr>
        <w:t>佩带工作人员证件，仪表整洁，忠于职守，语言举止文明礼</w:t>
      </w:r>
      <w:r>
        <w:t>貌。</w:t>
      </w:r>
    </w:p>
    <w:p w14:paraId="2AA7E7B0" w14:textId="0ABC0FDD" w:rsidR="00603385" w:rsidRDefault="00603385" w:rsidP="00210103">
      <w:pPr>
        <w:pStyle w:val="a8"/>
        <w:spacing w:before="63" w:line="348" w:lineRule="auto"/>
        <w:ind w:firstLineChars="200" w:firstLine="420"/>
      </w:pPr>
      <w:r>
        <w:rPr>
          <w:rFonts w:ascii="Times New Roman" w:eastAsia="Times New Roman" w:hAnsi="Times New Roman" w:cs="Times New Roman"/>
        </w:rPr>
        <w:t>3.</w:t>
      </w:r>
      <w:r>
        <w:t>熟悉《竞赛规程》，认真执行竞赛规则，严格按照工作程序</w:t>
      </w:r>
      <w:r>
        <w:rPr>
          <w:spacing w:val="-8"/>
        </w:rPr>
        <w:t>和有关规定办事，遇突发事件，按照应急预案，组织指挥人员疏散，</w:t>
      </w:r>
      <w:r>
        <w:rPr>
          <w:spacing w:val="-81"/>
        </w:rPr>
        <w:t xml:space="preserve"> </w:t>
      </w:r>
      <w:r>
        <w:t>确保人员安全。</w:t>
      </w:r>
    </w:p>
    <w:p w14:paraId="06702049" w14:textId="77777777" w:rsidR="00603385" w:rsidRDefault="00603385" w:rsidP="00210103">
      <w:pPr>
        <w:pStyle w:val="a8"/>
        <w:spacing w:before="52"/>
        <w:ind w:firstLineChars="200" w:firstLine="420"/>
      </w:pPr>
      <w:r>
        <w:rPr>
          <w:rFonts w:ascii="Times New Roman" w:eastAsia="Times New Roman" w:hAnsi="Times New Roman" w:cs="Times New Roman"/>
        </w:rPr>
        <w:t>4.</w:t>
      </w:r>
      <w:r>
        <w:t>坚守岗位，不迟到，不早退，不擅离职守。</w:t>
      </w:r>
    </w:p>
    <w:p w14:paraId="16933FBA" w14:textId="3D8FBE83" w:rsidR="00603385" w:rsidRDefault="00603385" w:rsidP="00210103">
      <w:pPr>
        <w:pStyle w:val="a8"/>
        <w:spacing w:before="157" w:line="338" w:lineRule="auto"/>
        <w:ind w:firstLineChars="200" w:firstLine="412"/>
      </w:pPr>
      <w:r>
        <w:rPr>
          <w:rFonts w:ascii="Times New Roman" w:eastAsia="Times New Roman" w:hAnsi="Times New Roman" w:cs="Times New Roman"/>
          <w:spacing w:val="-2"/>
        </w:rPr>
        <w:t>5.</w:t>
      </w:r>
      <w:r>
        <w:rPr>
          <w:spacing w:val="-2"/>
        </w:rPr>
        <w:t>赛场工作人员要积极维护好赛场秩序，以利于参赛选手正常</w:t>
      </w:r>
      <w:r>
        <w:t>发挥水平。</w:t>
      </w:r>
    </w:p>
    <w:p w14:paraId="0F721B2B" w14:textId="4E8C8121" w:rsidR="00210103" w:rsidRDefault="00603385" w:rsidP="00210103">
      <w:pPr>
        <w:pStyle w:val="a8"/>
        <w:spacing w:before="61" w:line="338" w:lineRule="auto"/>
        <w:ind w:firstLineChars="200" w:firstLine="412"/>
        <w:rPr>
          <w:rFonts w:hint="eastAsia"/>
        </w:rPr>
      </w:pPr>
      <w:r>
        <w:rPr>
          <w:rFonts w:ascii="Times New Roman" w:eastAsia="Times New Roman" w:hAnsi="Times New Roman" w:cs="Times New Roman"/>
          <w:spacing w:val="-2"/>
        </w:rPr>
        <w:t>6.</w:t>
      </w:r>
      <w:r>
        <w:rPr>
          <w:spacing w:val="-2"/>
        </w:rPr>
        <w:t>赛场工作人员在比赛中不回答选手提出的任何有关比赛技术</w:t>
      </w:r>
      <w:r>
        <w:t>问题，如遇争议问题，需上报执委会。</w:t>
      </w:r>
      <w:bookmarkStart w:id="37" w:name="（一）申诉"/>
      <w:bookmarkEnd w:id="37"/>
    </w:p>
    <w:p w14:paraId="4ECF34CF" w14:textId="07B340E3" w:rsidR="00210103" w:rsidRDefault="00210103" w:rsidP="00210103">
      <w:pPr>
        <w:pStyle w:val="1"/>
        <w:ind w:right="103"/>
        <w:rPr>
          <w:rFonts w:hint="eastAsia"/>
        </w:rPr>
      </w:pPr>
      <w:r>
        <w:rPr>
          <w:rFonts w:hint="eastAsia"/>
        </w:rPr>
        <w:t>十五申诉与仲裁</w:t>
      </w:r>
    </w:p>
    <w:p w14:paraId="15967D3D" w14:textId="16832705" w:rsidR="00603385" w:rsidRDefault="00603385" w:rsidP="00210103">
      <w:pPr>
        <w:pStyle w:val="2"/>
        <w:ind w:left="0"/>
        <w:rPr>
          <w:b w:val="0"/>
          <w:bCs w:val="0"/>
          <w:lang w:eastAsia="zh-CN"/>
        </w:rPr>
      </w:pPr>
      <w:r>
        <w:rPr>
          <w:lang w:eastAsia="zh-CN"/>
        </w:rPr>
        <w:t>（一）申诉</w:t>
      </w:r>
    </w:p>
    <w:p w14:paraId="494F41E9" w14:textId="748CE0A1" w:rsidR="00603385" w:rsidRDefault="00603385" w:rsidP="00210103">
      <w:pPr>
        <w:pStyle w:val="a8"/>
        <w:spacing w:before="125" w:line="348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各参赛队对不符合大赛和赛项规程规定的仪器、设备、竞赛使</w:t>
      </w:r>
      <w:r>
        <w:t xml:space="preserve"> </w:t>
      </w:r>
      <w:r>
        <w:rPr>
          <w:spacing w:val="-5"/>
        </w:rPr>
        <w:t>用工具、用品，竞赛执裁、赛场管理、工作人员的不规范行为等，可</w:t>
      </w:r>
      <w:r>
        <w:rPr>
          <w:spacing w:val="-102"/>
        </w:rPr>
        <w:t xml:space="preserve"> </w:t>
      </w:r>
      <w:r>
        <w:t>向赛项监督仲裁组提出申诉。申诉主体为参赛队领队。</w:t>
      </w:r>
    </w:p>
    <w:p w14:paraId="00A05CB1" w14:textId="1B187DD0" w:rsidR="00603385" w:rsidRDefault="00603385" w:rsidP="00210103">
      <w:pPr>
        <w:pStyle w:val="a8"/>
        <w:spacing w:before="52" w:line="352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申诉需在赛程结束后（选手赛场比赛内容全部完成）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t>小时之</w:t>
      </w:r>
      <w:r>
        <w:rPr>
          <w:spacing w:val="-5"/>
        </w:rPr>
        <w:t>内向监督仲裁组提出，超过时效将不予受理。申诉时，应按照规定的</w:t>
      </w:r>
      <w:r>
        <w:rPr>
          <w:spacing w:val="-102"/>
        </w:rPr>
        <w:t xml:space="preserve"> </w:t>
      </w:r>
      <w:r>
        <w:rPr>
          <w:spacing w:val="-5"/>
        </w:rPr>
        <w:t>程序由参赛队领队向所在赛项裁判长递交书面申诉报告。报告应对申</w:t>
      </w:r>
      <w:r>
        <w:rPr>
          <w:spacing w:val="-103"/>
        </w:rPr>
        <w:t xml:space="preserve"> </w:t>
      </w:r>
      <w:r>
        <w:rPr>
          <w:spacing w:val="-5"/>
        </w:rPr>
        <w:t>诉事件的现象、发生的时间、涉及的人员、申诉依据与理由等进行充</w:t>
      </w:r>
      <w:r>
        <w:rPr>
          <w:spacing w:val="-102"/>
        </w:rPr>
        <w:t xml:space="preserve"> </w:t>
      </w:r>
      <w:r>
        <w:rPr>
          <w:spacing w:val="-5"/>
        </w:rPr>
        <w:t>分、实事求是的叙述。事实依据不充分、仅凭主观臆断的申诉将不予</w:t>
      </w:r>
      <w:r>
        <w:rPr>
          <w:spacing w:val="-102"/>
        </w:rPr>
        <w:t xml:space="preserve"> </w:t>
      </w:r>
      <w:r>
        <w:t>受理。申诉报告须有申诉的参赛选手、领队签名。</w:t>
      </w:r>
    </w:p>
    <w:p w14:paraId="2310ABFF" w14:textId="1DB1F5BE" w:rsidR="00603385" w:rsidRDefault="00603385" w:rsidP="00210103">
      <w:pPr>
        <w:pStyle w:val="a8"/>
        <w:spacing w:before="47" w:line="338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赛项裁判长收到申诉报告后，应根据申诉事由组织裁判团队进</w:t>
      </w:r>
      <w:r>
        <w:t>行审查，</w:t>
      </w:r>
      <w:r>
        <w:rPr>
          <w:rFonts w:ascii="Times New Roman" w:eastAsia="Times New Roman" w:hAnsi="Times New Roman" w:cs="Times New Roman"/>
        </w:rPr>
        <w:t>2</w:t>
      </w:r>
      <w:r>
        <w:t>小时内书面通知申诉方，告知申诉处理结果。</w:t>
      </w:r>
    </w:p>
    <w:p w14:paraId="51A32A3B" w14:textId="15C99B8F" w:rsidR="00603385" w:rsidRDefault="00603385" w:rsidP="00210103">
      <w:pPr>
        <w:pStyle w:val="a8"/>
        <w:spacing w:before="30" w:line="343" w:lineRule="auto"/>
        <w:ind w:right="103" w:firstLineChars="200" w:firstLine="448"/>
      </w:pPr>
      <w:r>
        <w:rPr>
          <w:rFonts w:ascii="Times New Roman" w:eastAsia="Times New Roman" w:hAnsi="Times New Roman" w:cs="Times New Roman"/>
          <w:spacing w:val="7"/>
        </w:rPr>
        <w:t>4.</w:t>
      </w:r>
      <w:r>
        <w:rPr>
          <w:spacing w:val="7"/>
        </w:rPr>
        <w:t>申诉人不得无故拒不接受处理结果，不允许采取过激行为刁</w:t>
      </w:r>
      <w:r>
        <w:rPr>
          <w:spacing w:val="-5"/>
        </w:rPr>
        <w:t>难、攻击工作人员，否则视为放弃申诉。申诉人不满意赛项裁判长的</w:t>
      </w:r>
      <w:r>
        <w:rPr>
          <w:spacing w:val="-102"/>
        </w:rPr>
        <w:t xml:space="preserve"> </w:t>
      </w:r>
      <w:r>
        <w:t>处理结果，在收到结果</w:t>
      </w:r>
      <w:r>
        <w:rPr>
          <w:spacing w:val="-7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t>小时内可向大赛仲裁组提出书面申请复议，复议申请须有参赛单位盖章。</w:t>
      </w:r>
    </w:p>
    <w:p w14:paraId="7B98018B" w14:textId="77777777" w:rsidR="00603385" w:rsidRDefault="00603385" w:rsidP="00210103">
      <w:pPr>
        <w:pStyle w:val="2"/>
        <w:spacing w:before="187"/>
        <w:ind w:left="0"/>
        <w:rPr>
          <w:b w:val="0"/>
          <w:bCs w:val="0"/>
          <w:lang w:eastAsia="zh-CN"/>
        </w:rPr>
      </w:pPr>
      <w:bookmarkStart w:id="38" w:name="（二）仲裁"/>
      <w:bookmarkEnd w:id="38"/>
      <w:r>
        <w:rPr>
          <w:lang w:eastAsia="zh-CN"/>
        </w:rPr>
        <w:lastRenderedPageBreak/>
        <w:t>（二）仲裁</w:t>
      </w:r>
    </w:p>
    <w:p w14:paraId="11802D6E" w14:textId="478AC702" w:rsidR="00603385" w:rsidRDefault="00603385" w:rsidP="00210103">
      <w:pPr>
        <w:pStyle w:val="a8"/>
        <w:spacing w:before="128" w:line="338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大赛仲裁组负责受理大赛中出现的申诉复议并进行仲裁，以保</w:t>
      </w:r>
      <w:r>
        <w:t>证竞赛顺利进行和竞赛结果公平、公正。</w:t>
      </w:r>
    </w:p>
    <w:p w14:paraId="7D5B9938" w14:textId="32016880" w:rsidR="00603385" w:rsidRDefault="00603385" w:rsidP="00210103">
      <w:pPr>
        <w:pStyle w:val="a8"/>
        <w:spacing w:before="61" w:line="338" w:lineRule="auto"/>
        <w:ind w:right="197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仲裁组的裁决为最终裁决，参赛队不得因申诉或对仲裁处理意</w:t>
      </w:r>
      <w:r>
        <w:t>见不服而停止比赛或滋事，否则按弃权处理。</w:t>
      </w:r>
    </w:p>
    <w:p w14:paraId="62AA52F2" w14:textId="7F42AB26" w:rsidR="00603385" w:rsidRPr="00220576" w:rsidRDefault="00603385" w:rsidP="00220576">
      <w:pPr>
        <w:pStyle w:val="1"/>
        <w:spacing w:line="395" w:lineRule="exact"/>
        <w:ind w:left="679" w:right="103" w:hanging="560"/>
        <w:rPr>
          <w:rFonts w:hint="eastAsia"/>
        </w:rPr>
      </w:pPr>
      <w:r>
        <w:t>十六、竞赛观摩</w:t>
      </w:r>
    </w:p>
    <w:p w14:paraId="3B3D0893" w14:textId="1AB5B7F4" w:rsidR="00603385" w:rsidRDefault="00603385" w:rsidP="00210103">
      <w:pPr>
        <w:pStyle w:val="a8"/>
        <w:spacing w:line="357" w:lineRule="auto"/>
        <w:ind w:right="103" w:firstLineChars="200" w:firstLine="400"/>
      </w:pPr>
      <w:r>
        <w:rPr>
          <w:spacing w:val="-5"/>
        </w:rPr>
        <w:t>竞赛设定观摩区域，向媒体、企业代表、院校师生等</w:t>
      </w:r>
      <w:r>
        <w:rPr>
          <w:spacing w:val="-2"/>
        </w:rPr>
        <w:t>社会公众开放，不允许有大声喧哗等影响参赛选手竞赛的行为发生。</w:t>
      </w:r>
      <w:r>
        <w:rPr>
          <w:spacing w:val="-99"/>
        </w:rPr>
        <w:t xml:space="preserve"> </w:t>
      </w:r>
      <w:r>
        <w:rPr>
          <w:spacing w:val="-5"/>
        </w:rPr>
        <w:t>指导教师不能进入赛场内指导，可以在指定区域观摩，赛场外设立展</w:t>
      </w:r>
      <w:r>
        <w:rPr>
          <w:spacing w:val="-103"/>
        </w:rPr>
        <w:t xml:space="preserve"> </w:t>
      </w:r>
      <w:r>
        <w:t>览展示区域。为保证大赛顺利进行，在观摩期间应遵循以下规则：</w:t>
      </w:r>
    </w:p>
    <w:p w14:paraId="2F7EB024" w14:textId="485ED2E6" w:rsidR="00603385" w:rsidRDefault="00603385" w:rsidP="00210103">
      <w:pPr>
        <w:pStyle w:val="a8"/>
        <w:spacing w:before="41"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除与竞赛直接有关工作人员、裁判员、参赛选手外，其余人员</w:t>
      </w:r>
      <w:r>
        <w:t>均为观摩观众。</w:t>
      </w:r>
    </w:p>
    <w:p w14:paraId="2A382C85" w14:textId="78CD916D" w:rsidR="00603385" w:rsidRDefault="00603385" w:rsidP="00210103">
      <w:pPr>
        <w:pStyle w:val="a8"/>
        <w:spacing w:before="63"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请勿在选手准备或比赛中交谈或欢呼。请勿对选手打手势，包</w:t>
      </w:r>
      <w:r>
        <w:t>括哑语沟通等明示、暗示行为，禁止鼓掌喝彩等发出声音的行为。</w:t>
      </w:r>
    </w:p>
    <w:p w14:paraId="4810C32E" w14:textId="0150F491" w:rsidR="00603385" w:rsidRDefault="00603385" w:rsidP="00210103">
      <w:pPr>
        <w:pStyle w:val="a8"/>
        <w:spacing w:before="63"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3.</w:t>
      </w:r>
      <w:r>
        <w:rPr>
          <w:spacing w:val="-3"/>
        </w:rPr>
        <w:t>请勿在观摩赛场地内使用相机、摄影机等一切对比赛正常进行</w:t>
      </w:r>
      <w:r>
        <w:t>造成干扰的带有闪光灯及快门音的设备。</w:t>
      </w:r>
    </w:p>
    <w:p w14:paraId="461CA5E2" w14:textId="745019E8" w:rsidR="00603385" w:rsidRDefault="00603385" w:rsidP="00210103">
      <w:pPr>
        <w:pStyle w:val="a8"/>
        <w:spacing w:before="63" w:line="348" w:lineRule="auto"/>
        <w:ind w:right="143" w:firstLineChars="200" w:firstLine="408"/>
      </w:pPr>
      <w:r>
        <w:rPr>
          <w:rFonts w:ascii="Times New Roman" w:eastAsia="Times New Roman" w:hAnsi="Times New Roman" w:cs="Times New Roman"/>
          <w:spacing w:val="-3"/>
        </w:rPr>
        <w:t>4.</w:t>
      </w:r>
      <w:r>
        <w:rPr>
          <w:spacing w:val="-3"/>
        </w:rPr>
        <w:t>不得违反</w:t>
      </w:r>
      <w:r w:rsidR="00210103">
        <w:rPr>
          <w:rFonts w:hint="eastAsia"/>
          <w:spacing w:val="-3"/>
        </w:rPr>
        <w:t>厦门市</w:t>
      </w:r>
      <w:r>
        <w:rPr>
          <w:spacing w:val="-3"/>
        </w:rPr>
        <w:t>职业院校技能大赛规定的各项纪律。请站在规划</w:t>
      </w:r>
      <w:r>
        <w:rPr>
          <w:spacing w:val="-5"/>
        </w:rPr>
        <w:t>的观摩席或者安全线以外观看比赛，并遵循赛场内工作人员和竞赛裁</w:t>
      </w:r>
      <w:r>
        <w:rPr>
          <w:spacing w:val="-103"/>
        </w:rPr>
        <w:t xml:space="preserve"> </w:t>
      </w:r>
      <w:r>
        <w:rPr>
          <w:spacing w:val="-2"/>
        </w:rPr>
        <w:t>判人员的指挥，不得有围攻裁判员、选手或者其他工作人员的行为。</w:t>
      </w:r>
    </w:p>
    <w:p w14:paraId="5414B7B3" w14:textId="77777777" w:rsidR="00603385" w:rsidRDefault="00603385" w:rsidP="00210103">
      <w:pPr>
        <w:pStyle w:val="a8"/>
        <w:spacing w:before="50"/>
        <w:ind w:right="103" w:firstLineChars="200" w:firstLine="420"/>
      </w:pPr>
      <w:r>
        <w:rPr>
          <w:rFonts w:ascii="Times New Roman" w:eastAsia="Times New Roman" w:hAnsi="Times New Roman" w:cs="Times New Roman"/>
        </w:rPr>
        <w:t>5.</w:t>
      </w:r>
      <w:r>
        <w:t>请保持赛场清洁，将饮料食品包装及其他杂物扔进垃圾箱。</w:t>
      </w:r>
    </w:p>
    <w:p w14:paraId="2DF35A30" w14:textId="77777777" w:rsidR="00210103" w:rsidRDefault="00210103" w:rsidP="00210103">
      <w:pPr>
        <w:pStyle w:val="a8"/>
        <w:spacing w:before="50"/>
        <w:ind w:right="103" w:firstLineChars="200" w:firstLine="420"/>
      </w:pPr>
    </w:p>
    <w:p w14:paraId="43B95D53" w14:textId="2647D8B2" w:rsidR="00210103" w:rsidRPr="00210103" w:rsidRDefault="00210103" w:rsidP="00210103">
      <w:pPr>
        <w:pStyle w:val="1"/>
        <w:ind w:right="103"/>
        <w:rPr>
          <w:rFonts w:hint="eastAsia"/>
        </w:rPr>
      </w:pPr>
      <w:r>
        <w:t>十七、竞赛直播</w:t>
      </w:r>
    </w:p>
    <w:p w14:paraId="393E04E8" w14:textId="77777777" w:rsidR="00210103" w:rsidRDefault="00210103" w:rsidP="00210103">
      <w:pPr>
        <w:pStyle w:val="a8"/>
        <w:spacing w:line="338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1.</w:t>
      </w:r>
      <w:r>
        <w:rPr>
          <w:spacing w:val="-3"/>
        </w:rPr>
        <w:t>在大赛执委会统一安排下，利用现代网络传媒技术对赛场的全</w:t>
      </w:r>
      <w:r>
        <w:t xml:space="preserve"> </w:t>
      </w:r>
      <w:r>
        <w:t>部比赛过程直播。</w:t>
      </w:r>
    </w:p>
    <w:p w14:paraId="1B4F0443" w14:textId="77777777" w:rsidR="00210103" w:rsidRDefault="00210103" w:rsidP="00210103">
      <w:pPr>
        <w:pStyle w:val="a8"/>
        <w:spacing w:before="63" w:line="336" w:lineRule="auto"/>
        <w:ind w:right="103" w:firstLineChars="200" w:firstLine="408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利用多媒体技术及设备录制视频资料，记录竞赛全过程，为宣</w:t>
      </w:r>
      <w:r>
        <w:t xml:space="preserve"> </w:t>
      </w:r>
      <w:r>
        <w:rPr>
          <w:spacing w:val="-10"/>
        </w:rPr>
        <w:t>传、仲裁、资源转化提供全面的信息资料，赛后制作课程流媒体资源。</w:t>
      </w:r>
    </w:p>
    <w:p w14:paraId="4D294E1D" w14:textId="77777777" w:rsidR="00210103" w:rsidRPr="00210103" w:rsidRDefault="00210103" w:rsidP="00210103">
      <w:pPr>
        <w:pStyle w:val="a8"/>
        <w:spacing w:before="50"/>
        <w:ind w:right="103" w:firstLineChars="200" w:firstLine="420"/>
        <w:rPr>
          <w:rFonts w:hint="eastAsia"/>
        </w:rPr>
      </w:pPr>
    </w:p>
    <w:p w14:paraId="3E16C4EA" w14:textId="0A8D0CB8" w:rsidR="00603385" w:rsidRPr="00210103" w:rsidRDefault="00210103" w:rsidP="00210103">
      <w:pPr>
        <w:widowControl/>
        <w:jc w:val="left"/>
        <w:rPr>
          <w:rFonts w:hint="eastAsia"/>
        </w:rPr>
      </w:pPr>
      <w:r>
        <w:br w:type="page"/>
      </w:r>
    </w:p>
    <w:p w14:paraId="396F16E6" w14:textId="77777777" w:rsidR="00220576" w:rsidRDefault="00220576" w:rsidP="00210103">
      <w:pPr>
        <w:pageBreakBefore/>
        <w:spacing w:afterLines="100" w:after="312" w:line="460" w:lineRule="exact"/>
        <w:rPr>
          <w:rFonts w:ascii="黑体" w:eastAsia="黑体" w:hAnsi="仿宋" w:cs="Arial"/>
          <w:bCs/>
          <w:kern w:val="0"/>
          <w:sz w:val="28"/>
          <w:szCs w:val="28"/>
        </w:rPr>
        <w:sectPr w:rsidR="002205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22B195" w14:textId="3CA3627B" w:rsidR="00210103" w:rsidRDefault="00210103" w:rsidP="00210103">
      <w:pPr>
        <w:pageBreakBefore/>
        <w:spacing w:afterLines="100" w:after="312" w:line="460" w:lineRule="exact"/>
        <w:rPr>
          <w:rFonts w:ascii="仿宋_GB2312" w:eastAsia="仿宋_GB2312" w:hAnsi="宋体"/>
          <w:sz w:val="24"/>
        </w:rPr>
      </w:pPr>
      <w:r>
        <w:rPr>
          <w:rFonts w:ascii="黑体" w:eastAsia="黑体" w:hAnsi="仿宋" w:cs="Arial" w:hint="eastAsia"/>
          <w:bCs/>
          <w:kern w:val="0"/>
          <w:sz w:val="28"/>
          <w:szCs w:val="28"/>
        </w:rPr>
        <w:lastRenderedPageBreak/>
        <w:t>附件</w:t>
      </w:r>
      <w:r>
        <w:rPr>
          <w:rFonts w:ascii="黑体" w:eastAsia="黑体" w:hAnsi="仿宋" w:cs="Arial" w:hint="eastAsia"/>
          <w:b/>
          <w:kern w:val="0"/>
          <w:sz w:val="32"/>
          <w:szCs w:val="32"/>
        </w:rPr>
        <w:t xml:space="preserve">      202</w:t>
      </w:r>
      <w:r>
        <w:rPr>
          <w:rFonts w:ascii="黑体" w:eastAsia="黑体" w:hAnsi="仿宋" w:cs="Arial"/>
          <w:b/>
          <w:kern w:val="0"/>
          <w:sz w:val="32"/>
          <w:szCs w:val="32"/>
        </w:rPr>
        <w:t>3</w:t>
      </w:r>
      <w:r>
        <w:rPr>
          <w:rFonts w:ascii="黑体" w:eastAsia="黑体" w:hAnsi="仿宋" w:cs="Arial" w:hint="eastAsia"/>
          <w:b/>
          <w:kern w:val="0"/>
          <w:sz w:val="32"/>
          <w:szCs w:val="32"/>
        </w:rPr>
        <w:t>年厦门市高等职业院校技能竞赛</w:t>
      </w:r>
      <w:r w:rsidR="00220576">
        <w:rPr>
          <w:rFonts w:ascii="黑体" w:eastAsia="黑体" w:hAnsi="仿宋" w:cs="Arial" w:hint="eastAsia"/>
          <w:b/>
          <w:kern w:val="0"/>
          <w:sz w:val="32"/>
          <w:szCs w:val="32"/>
        </w:rPr>
        <w:t>商务数据分析</w:t>
      </w:r>
      <w:r>
        <w:rPr>
          <w:rFonts w:ascii="黑体" w:eastAsia="黑体" w:hint="eastAsia"/>
          <w:b/>
          <w:kern w:val="0"/>
          <w:position w:val="-1"/>
          <w:sz w:val="32"/>
          <w:szCs w:val="32"/>
        </w:rPr>
        <w:t>竞赛</w:t>
      </w:r>
      <w:r>
        <w:rPr>
          <w:rFonts w:ascii="黑体" w:eastAsia="黑体" w:hAnsi="仿宋" w:cs="Arial" w:hint="eastAsia"/>
          <w:b/>
          <w:kern w:val="0"/>
          <w:sz w:val="32"/>
          <w:szCs w:val="32"/>
        </w:rPr>
        <w:t>报名表</w:t>
      </w:r>
    </w:p>
    <w:p w14:paraId="7F039424" w14:textId="77777777" w:rsidR="00210103" w:rsidRDefault="00210103" w:rsidP="00210103">
      <w:pPr>
        <w:pStyle w:val="a8"/>
        <w:spacing w:afterLines="50" w:after="156" w:line="260" w:lineRule="exact"/>
        <w:ind w:firstLineChars="100" w:firstLine="24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</w:rPr>
        <w:t>学校（盖章）</w:t>
      </w:r>
      <w:r>
        <w:rPr>
          <w:rFonts w:ascii="仿宋_GB2312" w:eastAsia="仿宋_GB2312" w:hAnsi="宋体" w:hint="eastAsia"/>
          <w:sz w:val="24"/>
          <w:szCs w:val="24"/>
        </w:rPr>
        <w:t>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</w:p>
    <w:tbl>
      <w:tblPr>
        <w:tblW w:w="13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207"/>
        <w:gridCol w:w="882"/>
        <w:gridCol w:w="737"/>
        <w:gridCol w:w="2028"/>
        <w:gridCol w:w="1475"/>
        <w:gridCol w:w="756"/>
        <w:gridCol w:w="737"/>
        <w:gridCol w:w="887"/>
        <w:gridCol w:w="1877"/>
        <w:gridCol w:w="2144"/>
      </w:tblGrid>
      <w:tr w:rsidR="00210103" w14:paraId="634CFB14" w14:textId="77777777" w:rsidTr="00AF50F4">
        <w:trPr>
          <w:trHeight w:val="360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7225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序号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D0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指导老师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65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参赛学生</w:t>
            </w:r>
          </w:p>
        </w:tc>
      </w:tr>
      <w:tr w:rsidR="00210103" w14:paraId="4B69AF48" w14:textId="77777777" w:rsidTr="00220576">
        <w:trPr>
          <w:trHeight w:val="360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D5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40E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822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58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DF2B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4086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E97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5DB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年龄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AE4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年级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C5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专业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D6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联系电话</w:t>
            </w:r>
          </w:p>
        </w:tc>
      </w:tr>
      <w:tr w:rsidR="00210103" w14:paraId="6D33BA92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AB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A44C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C75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EBE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100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BF5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69A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84D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EF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B2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733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71DBBBD0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51F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CB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70C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1B8C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8893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A8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EF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DCB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D42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59A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CB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1CAD9B6F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D6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E8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EAD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C4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170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0EC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B09B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001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E77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69D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565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6EB1D4E0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FB3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0FB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C99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465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A8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E63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7B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49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2C6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4372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B2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1B7B7394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95CE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033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3F7E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BE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1F0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967B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9F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5A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C1BD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EF7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C496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74FC3D16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A5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4E6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851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5E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329C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7DC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BAE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93E2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E7E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60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9C1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47F554A6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7C3E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4C0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CB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728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7F6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4D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F70E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395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50B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BFA3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A57B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10103" w14:paraId="0BAE3683" w14:textId="77777777" w:rsidTr="00220576">
        <w:trPr>
          <w:trHeight w:val="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99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58A4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680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2705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70F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C5C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9F8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2CA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519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87D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3FB7" w14:textId="77777777" w:rsidR="00210103" w:rsidRDefault="00210103" w:rsidP="00AF50F4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</w:tbl>
    <w:p w14:paraId="356DE9B3" w14:textId="77777777" w:rsidR="00210103" w:rsidRDefault="00210103" w:rsidP="00210103">
      <w:pPr>
        <w:spacing w:beforeLines="50" w:before="156"/>
        <w:ind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联系人：           联系电话：           手机：             E-mail</w:t>
      </w:r>
    </w:p>
    <w:p w14:paraId="4BE93DE3" w14:textId="77777777" w:rsidR="00210103" w:rsidRDefault="00210103" w:rsidP="00F85BD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每个赛项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每个院校一张报名表，加盖参赛单位公章。</w:t>
      </w:r>
    </w:p>
    <w:p w14:paraId="4DF81996" w14:textId="77777777" w:rsidR="00210103" w:rsidRDefault="00210103" w:rsidP="00210103">
      <w:pPr>
        <w:snapToGrid w:val="0"/>
        <w:spacing w:line="360" w:lineRule="auto"/>
        <w:ind w:left="1"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请各院校于</w:t>
      </w: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日前向承办院校联系人报送电子报名表。书面报名表加盖学校公章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日报到现场交。</w:t>
      </w:r>
    </w:p>
    <w:p w14:paraId="41FA6D74" w14:textId="77777777" w:rsidR="00210103" w:rsidRDefault="00210103" w:rsidP="00210103">
      <w:pPr>
        <w:snapToGrid w:val="0"/>
        <w:spacing w:line="360" w:lineRule="auto"/>
        <w:ind w:left="1" w:firstLineChars="200" w:firstLine="480"/>
        <w:rPr>
          <w:sz w:val="24"/>
        </w:rPr>
      </w:pPr>
      <w:r>
        <w:rPr>
          <w:rFonts w:hint="eastAsia"/>
          <w:sz w:val="24"/>
        </w:rPr>
        <w:t>联系人：厦门南洋职业学院教务处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刘立霞</w:t>
      </w:r>
    </w:p>
    <w:p w14:paraId="3F45CC70" w14:textId="77777777" w:rsidR="00210103" w:rsidRDefault="00210103" w:rsidP="00210103">
      <w:pPr>
        <w:snapToGrid w:val="0"/>
        <w:spacing w:line="360" w:lineRule="auto"/>
        <w:ind w:left="1" w:firstLineChars="200" w:firstLine="480"/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5935666</w:t>
      </w:r>
      <w:r>
        <w:rPr>
          <w:rFonts w:hint="eastAsia"/>
          <w:sz w:val="24"/>
        </w:rPr>
        <w:t>，邮箱：</w:t>
      </w:r>
      <w:r>
        <w:rPr>
          <w:sz w:val="24"/>
        </w:rPr>
        <w:t>275888067</w:t>
      </w:r>
      <w:r>
        <w:rPr>
          <w:rFonts w:hint="eastAsia"/>
          <w:sz w:val="24"/>
        </w:rPr>
        <w:t>@</w:t>
      </w:r>
      <w:r>
        <w:rPr>
          <w:sz w:val="24"/>
        </w:rPr>
        <w:t>qq</w:t>
      </w:r>
      <w:r>
        <w:rPr>
          <w:rFonts w:hint="eastAsia"/>
          <w:sz w:val="24"/>
        </w:rPr>
        <w:t>.com</w:t>
      </w:r>
    </w:p>
    <w:p w14:paraId="76E25D50" w14:textId="77777777" w:rsidR="00210103" w:rsidRPr="00210103" w:rsidRDefault="00210103" w:rsidP="00CD0A66">
      <w:pPr>
        <w:pStyle w:val="a0"/>
        <w:ind w:firstLine="210"/>
        <w:rPr>
          <w:rFonts w:hint="eastAsia"/>
        </w:rPr>
      </w:pPr>
    </w:p>
    <w:sectPr w:rsidR="00210103" w:rsidRPr="00210103" w:rsidSect="0022057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5CD4" w14:textId="77777777" w:rsidR="0023229E" w:rsidRDefault="0023229E" w:rsidP="0023229E">
      <w:r>
        <w:separator/>
      </w:r>
    </w:p>
  </w:endnote>
  <w:endnote w:type="continuationSeparator" w:id="0">
    <w:p w14:paraId="0229A302" w14:textId="77777777" w:rsidR="0023229E" w:rsidRDefault="0023229E" w:rsidP="002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auto"/>
    <w:pitch w:val="default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D61D" w14:textId="77777777" w:rsidR="00220576" w:rsidRDefault="002205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574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EABD74" w14:textId="6067B915" w:rsidR="00210103" w:rsidRDefault="0021010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21DD13" w14:textId="4F9CF188" w:rsidR="00603385" w:rsidRDefault="0060338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9696" w14:textId="77777777" w:rsidR="00220576" w:rsidRDefault="002205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F678" w14:textId="77777777" w:rsidR="0023229E" w:rsidRDefault="0023229E" w:rsidP="0023229E">
      <w:r>
        <w:separator/>
      </w:r>
    </w:p>
  </w:footnote>
  <w:footnote w:type="continuationSeparator" w:id="0">
    <w:p w14:paraId="6606A2C9" w14:textId="77777777" w:rsidR="0023229E" w:rsidRDefault="0023229E" w:rsidP="0023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7A7A" w14:textId="77777777" w:rsidR="00220576" w:rsidRDefault="00220576" w:rsidP="002205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AA4" w14:textId="77777777" w:rsidR="00220576" w:rsidRDefault="00220576" w:rsidP="002205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CA2A" w14:textId="77777777" w:rsidR="00220576" w:rsidRDefault="002205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B6"/>
    <w:rsid w:val="00210103"/>
    <w:rsid w:val="00220576"/>
    <w:rsid w:val="0023229E"/>
    <w:rsid w:val="00331704"/>
    <w:rsid w:val="00396BEA"/>
    <w:rsid w:val="003E019D"/>
    <w:rsid w:val="00603385"/>
    <w:rsid w:val="00716A22"/>
    <w:rsid w:val="007F1956"/>
    <w:rsid w:val="00810AB6"/>
    <w:rsid w:val="008241F6"/>
    <w:rsid w:val="008B20C5"/>
    <w:rsid w:val="00A44046"/>
    <w:rsid w:val="00C0096F"/>
    <w:rsid w:val="00CD0A66"/>
    <w:rsid w:val="00D07D25"/>
    <w:rsid w:val="00E84021"/>
    <w:rsid w:val="00F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5EA19"/>
  <w15:chartTrackingRefBased/>
  <w15:docId w15:val="{B4AB5046-DF0A-4E9F-ADC9-751C868F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229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E840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23229E"/>
    <w:pPr>
      <w:ind w:left="679"/>
      <w:jc w:val="left"/>
      <w:outlineLvl w:val="1"/>
    </w:pPr>
    <w:rPr>
      <w:rFonts w:ascii="楷体" w:eastAsia="楷体" w:hAnsi="楷体" w:cstheme="minorBidi"/>
      <w:b/>
      <w:bCs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322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322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3229E"/>
    <w:rPr>
      <w:sz w:val="18"/>
      <w:szCs w:val="18"/>
    </w:rPr>
  </w:style>
  <w:style w:type="paragraph" w:styleId="a8">
    <w:name w:val="Body Text"/>
    <w:basedOn w:val="a"/>
    <w:link w:val="a9"/>
    <w:uiPriority w:val="99"/>
    <w:unhideWhenUsed/>
    <w:qFormat/>
    <w:rsid w:val="0023229E"/>
    <w:pPr>
      <w:spacing w:after="120"/>
    </w:pPr>
  </w:style>
  <w:style w:type="character" w:customStyle="1" w:styleId="a9">
    <w:name w:val="正文文本 字符"/>
    <w:basedOn w:val="a1"/>
    <w:link w:val="a8"/>
    <w:uiPriority w:val="99"/>
    <w:qFormat/>
    <w:rsid w:val="0023229E"/>
    <w:rPr>
      <w:rFonts w:ascii="Calibri" w:eastAsia="宋体" w:hAnsi="Calibri" w:cs="Calibri"/>
      <w:szCs w:val="21"/>
    </w:rPr>
  </w:style>
  <w:style w:type="paragraph" w:styleId="a0">
    <w:name w:val="Body Text First Indent"/>
    <w:basedOn w:val="a8"/>
    <w:link w:val="aa"/>
    <w:uiPriority w:val="99"/>
    <w:semiHidden/>
    <w:unhideWhenUsed/>
    <w:rsid w:val="0023229E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23229E"/>
    <w:rPr>
      <w:rFonts w:ascii="Calibri" w:eastAsia="宋体" w:hAnsi="Calibri" w:cs="Calibri"/>
      <w:szCs w:val="21"/>
    </w:rPr>
  </w:style>
  <w:style w:type="table" w:styleId="ab">
    <w:name w:val="Table Grid"/>
    <w:basedOn w:val="a2"/>
    <w:uiPriority w:val="99"/>
    <w:qFormat/>
    <w:rsid w:val="0023229E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rsid w:val="0023229E"/>
    <w:rPr>
      <w:rFonts w:ascii="楷体" w:eastAsia="楷体" w:hAnsi="楷体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22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229E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10">
    <w:name w:val="标题 1 字符"/>
    <w:basedOn w:val="a1"/>
    <w:link w:val="1"/>
    <w:uiPriority w:val="9"/>
    <w:rsid w:val="00E84021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c">
    <w:name w:val="List Paragraph"/>
    <w:basedOn w:val="a"/>
    <w:uiPriority w:val="1"/>
    <w:qFormat/>
    <w:rsid w:val="00603385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ED8D-6A15-4D4C-A1D6-E8A074FA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21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 黄</dc:creator>
  <cp:keywords/>
  <dc:description/>
  <cp:lastModifiedBy>澄 黄</cp:lastModifiedBy>
  <cp:revision>2</cp:revision>
  <dcterms:created xsi:type="dcterms:W3CDTF">2023-09-24T01:29:00Z</dcterms:created>
  <dcterms:modified xsi:type="dcterms:W3CDTF">2023-09-24T04:32:00Z</dcterms:modified>
</cp:coreProperties>
</file>