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BE" w:rsidRDefault="005C50BE" w:rsidP="005C50BE">
      <w:pPr>
        <w:widowControl/>
        <w:shd w:val="clear" w:color="auto" w:fill="FFFFFF"/>
        <w:spacing w:line="450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</w:rPr>
        <w:t>021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年1</w:t>
      </w:r>
      <w:r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月全国计算机等级考试考前温馨提示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各位考生：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72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2021年12月全国计算机等级考试（NCRE）将于12月4-</w:t>
      </w:r>
      <w:r w:rsidR="005C50BE"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</w:rPr>
        <w:t>5</w:t>
      </w:r>
      <w:r w:rsidRPr="00DC7719"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日开考。为确保在新冠肺炎疫情防控常态化下考试的平安顺利，温馨提示如下：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3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一、开考科目及考试时间：</w:t>
      </w:r>
    </w:p>
    <w:tbl>
      <w:tblPr>
        <w:tblW w:w="73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4799"/>
        <w:gridCol w:w="1780"/>
      </w:tblGrid>
      <w:tr w:rsidR="00DC7719" w:rsidRPr="00DC7719" w:rsidTr="005C50BE">
        <w:trPr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考试时长</w:t>
            </w:r>
          </w:p>
        </w:tc>
      </w:tr>
      <w:tr w:rsidR="00DC7719" w:rsidRPr="00DC7719" w:rsidTr="005C50BE">
        <w:trPr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ind w:left="162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计算机基础及 WPS Office 应用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 分钟</w:t>
            </w:r>
          </w:p>
        </w:tc>
      </w:tr>
      <w:tr w:rsidR="00DC7719" w:rsidRPr="00DC7719" w:rsidTr="005C50BE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计算机基础及MS Office 应用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 分钟</w:t>
            </w:r>
          </w:p>
        </w:tc>
      </w:tr>
      <w:tr w:rsidR="00DC7719" w:rsidRPr="00DC7719" w:rsidTr="005C50BE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计算机基础及Photoshop 应用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 分钟</w:t>
            </w:r>
          </w:p>
        </w:tc>
      </w:tr>
      <w:tr w:rsidR="00DC7719" w:rsidRPr="00DC7719" w:rsidTr="005C50BE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网络安全素质教育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 分钟</w:t>
            </w:r>
          </w:p>
        </w:tc>
      </w:tr>
      <w:tr w:rsidR="00DC7719" w:rsidRPr="00DC7719" w:rsidTr="005C50BE">
        <w:trPr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ind w:left="162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 语言程序设计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 分钟</w:t>
            </w:r>
          </w:p>
        </w:tc>
      </w:tr>
      <w:tr w:rsidR="00DC7719" w:rsidRPr="00DC7719" w:rsidTr="005C50BE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Java 语言程序设计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 分钟</w:t>
            </w:r>
          </w:p>
        </w:tc>
      </w:tr>
      <w:tr w:rsidR="00DC7719" w:rsidRPr="00DC7719" w:rsidTr="005C50BE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Access 数据库程序设计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 分钟</w:t>
            </w:r>
          </w:p>
        </w:tc>
      </w:tr>
      <w:tr w:rsidR="00DC7719" w:rsidRPr="00DC7719" w:rsidTr="005C50BE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C++语言程序设计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 分钟</w:t>
            </w:r>
          </w:p>
        </w:tc>
      </w:tr>
      <w:tr w:rsidR="00DC7719" w:rsidRPr="00DC7719" w:rsidTr="005C50BE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MySQL 数据库程序设计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 分钟</w:t>
            </w:r>
          </w:p>
        </w:tc>
      </w:tr>
      <w:tr w:rsidR="00DC7719" w:rsidRPr="00DC7719" w:rsidTr="005C50BE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Web 程序设计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 分钟</w:t>
            </w:r>
          </w:p>
        </w:tc>
      </w:tr>
      <w:tr w:rsidR="00DC7719" w:rsidRPr="00DC7719" w:rsidTr="005C50BE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MS Office 高级应用与设计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 分钟</w:t>
            </w:r>
          </w:p>
        </w:tc>
      </w:tr>
      <w:tr w:rsidR="00DC7719" w:rsidRPr="00DC7719" w:rsidTr="005C50BE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ind w:left="107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Python 语言程序设计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 分钟</w:t>
            </w:r>
          </w:p>
        </w:tc>
      </w:tr>
      <w:tr w:rsidR="00DC7719" w:rsidRPr="00DC7719" w:rsidTr="005C50BE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WPS Office 高级应用与设计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719" w:rsidRPr="00DC7719" w:rsidRDefault="00DC7719" w:rsidP="00DC771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DC77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 分钟</w:t>
            </w:r>
          </w:p>
        </w:tc>
      </w:tr>
    </w:tbl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3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二、考试小贴士：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1.考生于11月20日起可通过报考网页打印准考证。建议考生11月22日起不要离开考点所在设区市，更不得前往新冠肺炎疫情中高风险地区。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2.考生按照各自准考证上规定的时间和地点参加考试，并在开考前一小时（考点所在学校的学生以学校通知为准）到达考场。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3.所有考生须自备口罩、一次性手套进入考点。入点（候考室）时必须核验准考证、有效身份证件、健康码并接受体温检测，体温≥37.3℃的考生到隔离区适当休息后再次测量仍≥37.3℃不得进入考点。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4.属于“福建省2021年全国计算机等级考试（NCRE）考生防疫须知”中列举的六类考生，必须提交12月1日后的核酸检测阴性报告，否则不得进入考点。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5.考生入场后应填报“福建省教育考试考生健康申明卡及安全考试承诺书”及“健康情况声明书”（附件可提前下载填写）。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6.考生只能携带必备文具（如铅笔、橡皮、钢笔、圆珠笔等）进入考场；不得携带书籍、资料、U盘、手表以及手机等通讯工具和计算器、手提电脑、PDA等辅助工具及其他物品。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7.考生由候考室进入考场时应接受二次体温检测，体温≥37.3℃者禁止入场。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8.开考信息发出后，才能开始答题。考试时，按试题要求保存好答题数据，交卷成功后才能退场至休息室等候，待监考人员通知收卷无误后方可离开考点。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9.考生在考点期间如有发热、咳嗽及其他不适，应第一时间向考点工作人员反应，并服从考点防疫工作小组的安排，经由考点防疫工作小组确认不适合参加考试的，可申请退还考试费。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10.请考生保持手机通讯畅通，留意福建省教育考试院官网的“全国计算机等级考试防疫通告”或者相关短信通知。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三、跨省考生注意事项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3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u w:val="single"/>
        </w:rPr>
        <w:lastRenderedPageBreak/>
        <w:t>11月22日起，凡有福建省域外出行活动轨迹的考生除了遵照以上要求执行，另强调如下：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1.建议完成新冠疫苗2剂次接种。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2.必须于11月28日前将姓名、身份</w:t>
      </w:r>
      <w:bookmarkStart w:id="0" w:name="_GoBack"/>
      <w:bookmarkEnd w:id="0"/>
      <w:r w:rsidRPr="00DC771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证号、准考证号、手机号码、带有身份信息的健康码（截图）、通信大数据行程卡（截图）发送至NCRE35@mail.eeafj.cn备案。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3.必须于12月3日中午12点前将12月1日的核酸检测阴性报告拍照发送至NCRE35@mail.eeafj.cn备案。</w:t>
      </w:r>
    </w:p>
    <w:p w:rsidR="00DC7719" w:rsidRPr="00DC7719" w:rsidRDefault="00DC7719" w:rsidP="00DC7719">
      <w:pPr>
        <w:widowControl/>
        <w:shd w:val="clear" w:color="auto" w:fill="FFFFFF"/>
        <w:spacing w:line="45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DC771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4.以上材料必须用A4纸打印并签字，通过考场安检后与其他材料一并交考点备案。</w:t>
      </w:r>
    </w:p>
    <w:p w:rsidR="006140EB" w:rsidRPr="00DC7719" w:rsidRDefault="006140EB"/>
    <w:sectPr w:rsidR="006140EB" w:rsidRPr="00DC7719" w:rsidSect="00DC7719">
      <w:pgSz w:w="11906" w:h="16838"/>
      <w:pgMar w:top="993" w:right="127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19"/>
    <w:rsid w:val="005C50BE"/>
    <w:rsid w:val="006140EB"/>
    <w:rsid w:val="00D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20A5"/>
  <w15:docId w15:val="{9705673F-0D67-4B4E-ACBD-6EC85F93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qq</dc:creator>
  <cp:lastModifiedBy>qq</cp:lastModifiedBy>
  <cp:revision>2</cp:revision>
  <dcterms:created xsi:type="dcterms:W3CDTF">2021-11-24T03:31:00Z</dcterms:created>
  <dcterms:modified xsi:type="dcterms:W3CDTF">2021-11-24T03:31:00Z</dcterms:modified>
</cp:coreProperties>
</file>